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B31" w:rsidRDefault="00692B31" w:rsidP="00924BE4">
      <w:pPr>
        <w:tabs>
          <w:tab w:val="left" w:pos="5954"/>
          <w:tab w:val="left" w:pos="8364"/>
        </w:tabs>
        <w:spacing w:line="240" w:lineRule="auto"/>
        <w:rPr>
          <w:rFonts w:ascii="Times New Roman" w:hAnsi="Times New Roman"/>
          <w:sz w:val="28"/>
          <w:szCs w:val="28"/>
        </w:rPr>
      </w:pPr>
      <w:r w:rsidRPr="00F21064">
        <w:rPr>
          <w:rFonts w:ascii="Times New Roman" w:hAnsi="Times New Roman"/>
          <w:sz w:val="28"/>
          <w:szCs w:val="28"/>
        </w:rPr>
        <w:t xml:space="preserve">                                                                              </w:t>
      </w:r>
      <w:r>
        <w:rPr>
          <w:rFonts w:ascii="Times New Roman" w:hAnsi="Times New Roman"/>
          <w:sz w:val="28"/>
          <w:szCs w:val="28"/>
        </w:rPr>
        <w:t xml:space="preserve">                      </w:t>
      </w:r>
    </w:p>
    <w:p w:rsidR="00692B31" w:rsidRPr="00F21064" w:rsidRDefault="00692B31" w:rsidP="00EC7423">
      <w:pPr>
        <w:tabs>
          <w:tab w:val="left" w:pos="5954"/>
          <w:tab w:val="left" w:pos="8364"/>
        </w:tabs>
        <w:spacing w:after="0" w:line="240" w:lineRule="auto"/>
        <w:jc w:val="both"/>
        <w:rPr>
          <w:rFonts w:ascii="Times New Roman" w:hAnsi="Times New Roman"/>
          <w:sz w:val="28"/>
          <w:szCs w:val="28"/>
        </w:rPr>
      </w:pPr>
      <w:r>
        <w:rPr>
          <w:rFonts w:ascii="Times New Roman" w:hAnsi="Times New Roman"/>
          <w:sz w:val="28"/>
          <w:szCs w:val="28"/>
        </w:rPr>
        <w:t xml:space="preserve">                                                                                                      Приложение № 2</w:t>
      </w:r>
      <w:r w:rsidRPr="00000301">
        <w:rPr>
          <w:rFonts w:ascii="Times New Roman" w:hAnsi="Times New Roman"/>
          <w:sz w:val="28"/>
          <w:szCs w:val="28"/>
        </w:rPr>
        <w:t xml:space="preserve">                                                             </w:t>
      </w:r>
    </w:p>
    <w:p w:rsidR="00692B31" w:rsidRPr="00F21064" w:rsidRDefault="00692B31" w:rsidP="00E2511F">
      <w:pPr>
        <w:tabs>
          <w:tab w:val="left" w:pos="6096"/>
          <w:tab w:val="left" w:pos="8364"/>
        </w:tabs>
        <w:spacing w:after="0" w:line="240" w:lineRule="auto"/>
        <w:jc w:val="right"/>
        <w:rPr>
          <w:rFonts w:ascii="Times New Roman" w:hAnsi="Times New Roman"/>
          <w:sz w:val="28"/>
          <w:szCs w:val="28"/>
        </w:rPr>
      </w:pPr>
      <w:r w:rsidRPr="00F21064">
        <w:rPr>
          <w:rFonts w:ascii="Times New Roman" w:hAnsi="Times New Roman"/>
          <w:sz w:val="28"/>
          <w:szCs w:val="28"/>
        </w:rPr>
        <w:t xml:space="preserve">                                              </w:t>
      </w:r>
      <w:r>
        <w:rPr>
          <w:rFonts w:ascii="Times New Roman" w:hAnsi="Times New Roman"/>
          <w:sz w:val="28"/>
          <w:szCs w:val="28"/>
        </w:rPr>
        <w:t xml:space="preserve">                                            к письму Рособрнадзора</w:t>
      </w:r>
      <w:r w:rsidRPr="00F21064">
        <w:rPr>
          <w:rFonts w:ascii="Times New Roman" w:hAnsi="Times New Roman"/>
          <w:sz w:val="28"/>
          <w:szCs w:val="28"/>
        </w:rPr>
        <w:t xml:space="preserve">                                  </w:t>
      </w:r>
      <w:r>
        <w:rPr>
          <w:rFonts w:ascii="Times New Roman" w:hAnsi="Times New Roman"/>
          <w:sz w:val="28"/>
          <w:szCs w:val="28"/>
        </w:rPr>
        <w:t xml:space="preserve">                               </w:t>
      </w:r>
      <w:r w:rsidRPr="00F21064">
        <w:rPr>
          <w:rFonts w:ascii="Times New Roman" w:hAnsi="Times New Roman"/>
          <w:sz w:val="28"/>
          <w:szCs w:val="28"/>
        </w:rPr>
        <w:t xml:space="preserve"> </w:t>
      </w:r>
      <w:r>
        <w:rPr>
          <w:rFonts w:ascii="Times New Roman" w:hAnsi="Times New Roman"/>
          <w:sz w:val="28"/>
          <w:szCs w:val="28"/>
        </w:rPr>
        <w:t xml:space="preserve">   от</w:t>
      </w:r>
      <w:r w:rsidRPr="00F21064">
        <w:rPr>
          <w:rFonts w:ascii="Times New Roman" w:hAnsi="Times New Roman"/>
          <w:sz w:val="28"/>
          <w:szCs w:val="28"/>
        </w:rPr>
        <w:t xml:space="preserve">   </w:t>
      </w:r>
      <w:r>
        <w:rPr>
          <w:rFonts w:ascii="Times New Roman" w:hAnsi="Times New Roman"/>
          <w:sz w:val="28"/>
          <w:szCs w:val="28"/>
        </w:rPr>
        <w:t>08.04.</w:t>
      </w:r>
      <w:r w:rsidRPr="00F21064">
        <w:rPr>
          <w:rFonts w:ascii="Times New Roman" w:hAnsi="Times New Roman"/>
          <w:sz w:val="28"/>
          <w:szCs w:val="28"/>
        </w:rPr>
        <w:t xml:space="preserve">2014 № </w:t>
      </w:r>
      <w:r>
        <w:rPr>
          <w:rFonts w:ascii="Times New Roman" w:hAnsi="Times New Roman"/>
          <w:sz w:val="28"/>
          <w:szCs w:val="28"/>
        </w:rPr>
        <w:t xml:space="preserve">02-206       </w:t>
      </w:r>
    </w:p>
    <w:p w:rsidR="00692B31" w:rsidRDefault="00692B31" w:rsidP="00EB5DA0">
      <w:pPr>
        <w:tabs>
          <w:tab w:val="left" w:pos="6096"/>
        </w:tabs>
        <w:rPr>
          <w:sz w:val="24"/>
          <w:szCs w:val="24"/>
        </w:rPr>
      </w:pPr>
    </w:p>
    <w:p w:rsidR="00692B31" w:rsidRPr="00F21064" w:rsidRDefault="00692B31" w:rsidP="00F21064">
      <w:pPr>
        <w:tabs>
          <w:tab w:val="left" w:pos="6096"/>
        </w:tabs>
        <w:jc w:val="center"/>
        <w:rPr>
          <w:rFonts w:ascii="Times New Roman" w:hAnsi="Times New Roman"/>
          <w:b/>
          <w:sz w:val="28"/>
          <w:szCs w:val="28"/>
        </w:rPr>
      </w:pPr>
      <w:r w:rsidRPr="00F21064">
        <w:rPr>
          <w:rFonts w:ascii="Times New Roman" w:hAnsi="Times New Roman"/>
          <w:b/>
          <w:sz w:val="28"/>
          <w:szCs w:val="28"/>
        </w:rPr>
        <w:t>Методические материалы</w:t>
      </w:r>
    </w:p>
    <w:p w:rsidR="00692B31" w:rsidRDefault="00692B31" w:rsidP="00F21064">
      <w:pPr>
        <w:tabs>
          <w:tab w:val="left" w:pos="6096"/>
        </w:tabs>
        <w:jc w:val="center"/>
        <w:rPr>
          <w:rFonts w:ascii="Times New Roman" w:hAnsi="Times New Roman"/>
          <w:b/>
          <w:sz w:val="28"/>
          <w:szCs w:val="28"/>
        </w:rPr>
      </w:pPr>
      <w:r w:rsidRPr="00F21064">
        <w:rPr>
          <w:rFonts w:ascii="Times New Roman" w:hAnsi="Times New Roman"/>
          <w:b/>
          <w:sz w:val="28"/>
          <w:szCs w:val="28"/>
        </w:rPr>
        <w:t>по общественному наблюдению</w:t>
      </w:r>
      <w:r>
        <w:rPr>
          <w:rFonts w:ascii="Times New Roman" w:hAnsi="Times New Roman"/>
          <w:b/>
          <w:sz w:val="28"/>
          <w:szCs w:val="28"/>
        </w:rPr>
        <w:t xml:space="preserve"> при проведении государственной итоговой аттестации по образовательным программам среднего общего образования</w:t>
      </w:r>
    </w:p>
    <w:p w:rsidR="00692B31" w:rsidRDefault="00692B31" w:rsidP="00F21064">
      <w:pPr>
        <w:tabs>
          <w:tab w:val="left" w:pos="6096"/>
        </w:tabs>
        <w:jc w:val="center"/>
        <w:rPr>
          <w:rFonts w:ascii="Times New Roman" w:hAnsi="Times New Roman"/>
          <w:b/>
          <w:sz w:val="28"/>
          <w:szCs w:val="28"/>
        </w:rPr>
      </w:pPr>
    </w:p>
    <w:p w:rsidR="00692B31" w:rsidRDefault="00692B31" w:rsidP="00F21064">
      <w:pPr>
        <w:tabs>
          <w:tab w:val="left" w:pos="6096"/>
        </w:tabs>
        <w:jc w:val="center"/>
        <w:rPr>
          <w:rFonts w:ascii="Times New Roman" w:hAnsi="Times New Roman"/>
          <w:b/>
          <w:sz w:val="28"/>
          <w:szCs w:val="28"/>
        </w:rPr>
      </w:pPr>
      <w:r w:rsidRPr="00F21064">
        <w:rPr>
          <w:rFonts w:ascii="Times New Roman" w:hAnsi="Times New Roman"/>
          <w:b/>
          <w:sz w:val="28"/>
          <w:szCs w:val="28"/>
        </w:rPr>
        <w:t>ОГЛАВЛЕНИЕ</w:t>
      </w:r>
    </w:p>
    <w:p w:rsidR="00692B31" w:rsidRPr="00F21064" w:rsidRDefault="00692B31" w:rsidP="00F21064">
      <w:pPr>
        <w:tabs>
          <w:tab w:val="left" w:pos="6096"/>
        </w:tabs>
        <w:jc w:val="center"/>
        <w:rPr>
          <w:rFonts w:ascii="Times New Roman" w:hAnsi="Times New Roman"/>
          <w:b/>
          <w:sz w:val="28"/>
          <w:szCs w:val="28"/>
        </w:rPr>
      </w:pPr>
    </w:p>
    <w:tbl>
      <w:tblPr>
        <w:tblW w:w="10188" w:type="dxa"/>
        <w:tblLook w:val="00A0"/>
      </w:tblPr>
      <w:tblGrid>
        <w:gridCol w:w="8922"/>
        <w:gridCol w:w="1266"/>
      </w:tblGrid>
      <w:tr w:rsidR="00692B31" w:rsidRPr="007B67C7" w:rsidTr="00774B4B">
        <w:tc>
          <w:tcPr>
            <w:tcW w:w="8922" w:type="dxa"/>
          </w:tcPr>
          <w:p w:rsidR="00692B31" w:rsidRPr="007B67C7" w:rsidRDefault="00692B31" w:rsidP="007B67C7">
            <w:pPr>
              <w:tabs>
                <w:tab w:val="left" w:pos="6096"/>
                <w:tab w:val="left" w:pos="8222"/>
                <w:tab w:val="left" w:pos="8647"/>
              </w:tabs>
              <w:spacing w:after="0" w:line="240" w:lineRule="auto"/>
              <w:rPr>
                <w:rFonts w:ascii="Times New Roman" w:hAnsi="Times New Roman"/>
                <w:sz w:val="28"/>
                <w:szCs w:val="28"/>
              </w:rPr>
            </w:pPr>
            <w:r w:rsidRPr="007B67C7">
              <w:rPr>
                <w:rFonts w:ascii="Times New Roman" w:hAnsi="Times New Roman"/>
                <w:sz w:val="28"/>
                <w:szCs w:val="28"/>
              </w:rPr>
              <w:t xml:space="preserve">1. Нормативные правовые документы, регламентирующие общественное   наблюдение                                                                                                    </w:t>
            </w:r>
          </w:p>
        </w:tc>
        <w:tc>
          <w:tcPr>
            <w:tcW w:w="1266" w:type="dxa"/>
          </w:tcPr>
          <w:p w:rsidR="00692B31" w:rsidRPr="007B67C7" w:rsidRDefault="00692B31" w:rsidP="00E2511F">
            <w:pPr>
              <w:tabs>
                <w:tab w:val="left" w:pos="6096"/>
                <w:tab w:val="left" w:pos="8222"/>
                <w:tab w:val="left" w:pos="8647"/>
              </w:tabs>
              <w:spacing w:after="0" w:line="240" w:lineRule="auto"/>
              <w:jc w:val="right"/>
              <w:rPr>
                <w:rFonts w:ascii="Times New Roman" w:hAnsi="Times New Roman"/>
                <w:sz w:val="28"/>
                <w:szCs w:val="28"/>
              </w:rPr>
            </w:pPr>
          </w:p>
          <w:p w:rsidR="00692B31" w:rsidRPr="007B67C7" w:rsidRDefault="00692B31" w:rsidP="00E2511F">
            <w:pPr>
              <w:tabs>
                <w:tab w:val="left" w:pos="6096"/>
                <w:tab w:val="left" w:pos="8222"/>
                <w:tab w:val="left" w:pos="8647"/>
              </w:tabs>
              <w:spacing w:after="0" w:line="240" w:lineRule="auto"/>
              <w:jc w:val="right"/>
              <w:rPr>
                <w:rFonts w:ascii="Times New Roman" w:hAnsi="Times New Roman"/>
                <w:sz w:val="28"/>
                <w:szCs w:val="28"/>
              </w:rPr>
            </w:pPr>
            <w:r>
              <w:rPr>
                <w:rFonts w:ascii="Times New Roman" w:hAnsi="Times New Roman"/>
                <w:sz w:val="28"/>
                <w:szCs w:val="28"/>
              </w:rPr>
              <w:t>4</w:t>
            </w:r>
          </w:p>
          <w:p w:rsidR="00692B31" w:rsidRPr="007B67C7" w:rsidRDefault="00692B31" w:rsidP="00E2511F">
            <w:pPr>
              <w:tabs>
                <w:tab w:val="left" w:pos="6096"/>
                <w:tab w:val="left" w:pos="8222"/>
                <w:tab w:val="left" w:pos="8647"/>
              </w:tabs>
              <w:spacing w:after="0" w:line="240" w:lineRule="auto"/>
              <w:jc w:val="right"/>
              <w:rPr>
                <w:rFonts w:ascii="Times New Roman" w:hAnsi="Times New Roman"/>
                <w:sz w:val="28"/>
                <w:szCs w:val="28"/>
              </w:rPr>
            </w:pPr>
          </w:p>
        </w:tc>
      </w:tr>
      <w:tr w:rsidR="00692B31" w:rsidRPr="007B67C7" w:rsidTr="00774B4B">
        <w:tc>
          <w:tcPr>
            <w:tcW w:w="8922" w:type="dxa"/>
          </w:tcPr>
          <w:p w:rsidR="00692B31" w:rsidRPr="007B67C7" w:rsidRDefault="00692B31" w:rsidP="007B67C7">
            <w:pPr>
              <w:tabs>
                <w:tab w:val="left" w:pos="6096"/>
                <w:tab w:val="left" w:pos="8222"/>
                <w:tab w:val="left" w:pos="8647"/>
              </w:tabs>
              <w:spacing w:after="0" w:line="240" w:lineRule="auto"/>
              <w:rPr>
                <w:rFonts w:ascii="Times New Roman" w:hAnsi="Times New Roman"/>
                <w:sz w:val="28"/>
                <w:szCs w:val="28"/>
              </w:rPr>
            </w:pPr>
            <w:r>
              <w:rPr>
                <w:rFonts w:ascii="Times New Roman" w:hAnsi="Times New Roman"/>
                <w:sz w:val="28"/>
                <w:szCs w:val="28"/>
              </w:rPr>
              <w:t>2</w:t>
            </w:r>
            <w:r w:rsidRPr="007B67C7">
              <w:rPr>
                <w:rFonts w:ascii="Times New Roman" w:hAnsi="Times New Roman"/>
                <w:sz w:val="28"/>
                <w:szCs w:val="28"/>
              </w:rPr>
              <w:t>. Инструкция для общественных наблюдателей во время проведения ЕГЭ в ППЭ</w:t>
            </w:r>
            <w:r w:rsidRPr="007B67C7">
              <w:rPr>
                <w:rFonts w:ascii="Times New Roman" w:hAnsi="Times New Roman"/>
                <w:sz w:val="28"/>
                <w:szCs w:val="28"/>
              </w:rPr>
              <w:tab/>
            </w:r>
          </w:p>
        </w:tc>
        <w:tc>
          <w:tcPr>
            <w:tcW w:w="1266" w:type="dxa"/>
          </w:tcPr>
          <w:p w:rsidR="00692B31" w:rsidRPr="007B67C7" w:rsidRDefault="00692B31" w:rsidP="00E2511F">
            <w:pPr>
              <w:tabs>
                <w:tab w:val="left" w:pos="6096"/>
                <w:tab w:val="left" w:pos="8222"/>
                <w:tab w:val="left" w:pos="8647"/>
              </w:tabs>
              <w:spacing w:after="0" w:line="240" w:lineRule="auto"/>
              <w:jc w:val="right"/>
              <w:rPr>
                <w:rFonts w:ascii="Times New Roman" w:hAnsi="Times New Roman"/>
                <w:sz w:val="28"/>
                <w:szCs w:val="28"/>
              </w:rPr>
            </w:pPr>
          </w:p>
          <w:p w:rsidR="00692B31" w:rsidRPr="007B67C7" w:rsidRDefault="00692B31" w:rsidP="00E2511F">
            <w:pPr>
              <w:tabs>
                <w:tab w:val="left" w:pos="6096"/>
                <w:tab w:val="left" w:pos="8222"/>
                <w:tab w:val="left" w:pos="8647"/>
              </w:tabs>
              <w:spacing w:after="0" w:line="240" w:lineRule="auto"/>
              <w:jc w:val="right"/>
              <w:rPr>
                <w:rFonts w:ascii="Times New Roman" w:hAnsi="Times New Roman"/>
                <w:sz w:val="28"/>
                <w:szCs w:val="28"/>
              </w:rPr>
            </w:pPr>
            <w:r>
              <w:rPr>
                <w:rFonts w:ascii="Times New Roman" w:hAnsi="Times New Roman"/>
                <w:sz w:val="28"/>
                <w:szCs w:val="28"/>
              </w:rPr>
              <w:t>5</w:t>
            </w:r>
          </w:p>
          <w:p w:rsidR="00692B31" w:rsidRPr="007B67C7" w:rsidRDefault="00692B31" w:rsidP="00E2511F">
            <w:pPr>
              <w:tabs>
                <w:tab w:val="left" w:pos="6096"/>
                <w:tab w:val="left" w:pos="8222"/>
                <w:tab w:val="left" w:pos="8647"/>
              </w:tabs>
              <w:spacing w:after="0" w:line="240" w:lineRule="auto"/>
              <w:jc w:val="right"/>
              <w:rPr>
                <w:rFonts w:ascii="Times New Roman" w:hAnsi="Times New Roman"/>
                <w:sz w:val="28"/>
                <w:szCs w:val="28"/>
              </w:rPr>
            </w:pPr>
          </w:p>
        </w:tc>
      </w:tr>
      <w:tr w:rsidR="00692B31" w:rsidRPr="007B67C7" w:rsidTr="00774B4B">
        <w:tc>
          <w:tcPr>
            <w:tcW w:w="8922" w:type="dxa"/>
          </w:tcPr>
          <w:p w:rsidR="00692B31" w:rsidRPr="007B67C7" w:rsidRDefault="00692B31" w:rsidP="007B67C7">
            <w:pPr>
              <w:tabs>
                <w:tab w:val="left" w:pos="6096"/>
                <w:tab w:val="left" w:pos="8222"/>
                <w:tab w:val="left" w:pos="8647"/>
              </w:tabs>
              <w:spacing w:after="0" w:line="240" w:lineRule="auto"/>
              <w:rPr>
                <w:rFonts w:ascii="Times New Roman" w:hAnsi="Times New Roman"/>
                <w:sz w:val="28"/>
                <w:szCs w:val="28"/>
              </w:rPr>
            </w:pPr>
            <w:r>
              <w:rPr>
                <w:rFonts w:ascii="Times New Roman" w:hAnsi="Times New Roman"/>
                <w:sz w:val="28"/>
                <w:szCs w:val="28"/>
              </w:rPr>
              <w:t>3</w:t>
            </w:r>
            <w:r w:rsidRPr="007B67C7">
              <w:rPr>
                <w:rFonts w:ascii="Times New Roman" w:hAnsi="Times New Roman"/>
                <w:sz w:val="28"/>
                <w:szCs w:val="28"/>
              </w:rPr>
              <w:t>. Инструкция для общественных наблюдателей на этапе обработки результатов ЕГЭ</w:t>
            </w:r>
          </w:p>
        </w:tc>
        <w:tc>
          <w:tcPr>
            <w:tcW w:w="1266" w:type="dxa"/>
          </w:tcPr>
          <w:p w:rsidR="00692B31" w:rsidRPr="007B67C7" w:rsidRDefault="00692B31" w:rsidP="00E2511F">
            <w:pPr>
              <w:tabs>
                <w:tab w:val="left" w:pos="6096"/>
                <w:tab w:val="left" w:pos="8222"/>
                <w:tab w:val="left" w:pos="8647"/>
              </w:tabs>
              <w:spacing w:after="0" w:line="240" w:lineRule="auto"/>
              <w:jc w:val="right"/>
              <w:rPr>
                <w:rFonts w:ascii="Times New Roman" w:hAnsi="Times New Roman"/>
                <w:sz w:val="28"/>
                <w:szCs w:val="28"/>
              </w:rPr>
            </w:pPr>
          </w:p>
          <w:p w:rsidR="00692B31" w:rsidRPr="007B67C7" w:rsidRDefault="00692B31" w:rsidP="00E2511F">
            <w:pPr>
              <w:tabs>
                <w:tab w:val="left" w:pos="6096"/>
                <w:tab w:val="left" w:pos="8222"/>
                <w:tab w:val="left" w:pos="8647"/>
              </w:tabs>
              <w:spacing w:after="0" w:line="240" w:lineRule="auto"/>
              <w:jc w:val="right"/>
              <w:rPr>
                <w:rFonts w:ascii="Times New Roman" w:hAnsi="Times New Roman"/>
                <w:sz w:val="28"/>
                <w:szCs w:val="28"/>
              </w:rPr>
            </w:pPr>
            <w:r>
              <w:rPr>
                <w:rFonts w:ascii="Times New Roman" w:hAnsi="Times New Roman"/>
                <w:sz w:val="28"/>
                <w:szCs w:val="28"/>
              </w:rPr>
              <w:t>13</w:t>
            </w:r>
          </w:p>
          <w:p w:rsidR="00692B31" w:rsidRPr="007B67C7" w:rsidRDefault="00692B31" w:rsidP="00E2511F">
            <w:pPr>
              <w:tabs>
                <w:tab w:val="left" w:pos="6096"/>
                <w:tab w:val="left" w:pos="8222"/>
                <w:tab w:val="left" w:pos="8647"/>
              </w:tabs>
              <w:spacing w:after="0" w:line="240" w:lineRule="auto"/>
              <w:jc w:val="right"/>
              <w:rPr>
                <w:rFonts w:ascii="Times New Roman" w:hAnsi="Times New Roman"/>
                <w:sz w:val="28"/>
                <w:szCs w:val="28"/>
              </w:rPr>
            </w:pPr>
          </w:p>
        </w:tc>
      </w:tr>
      <w:tr w:rsidR="00692B31" w:rsidRPr="007B67C7" w:rsidTr="00774B4B">
        <w:tc>
          <w:tcPr>
            <w:tcW w:w="8922" w:type="dxa"/>
          </w:tcPr>
          <w:p w:rsidR="00692B31" w:rsidRPr="007B67C7" w:rsidRDefault="00692B31" w:rsidP="007B67C7">
            <w:pPr>
              <w:tabs>
                <w:tab w:val="left" w:pos="6096"/>
                <w:tab w:val="left" w:pos="8222"/>
                <w:tab w:val="left" w:pos="8647"/>
              </w:tabs>
              <w:spacing w:after="0" w:line="240" w:lineRule="auto"/>
              <w:rPr>
                <w:rFonts w:ascii="Times New Roman" w:hAnsi="Times New Roman"/>
                <w:sz w:val="28"/>
                <w:szCs w:val="28"/>
              </w:rPr>
            </w:pPr>
            <w:r>
              <w:rPr>
                <w:rFonts w:ascii="Times New Roman" w:hAnsi="Times New Roman"/>
                <w:sz w:val="28"/>
                <w:szCs w:val="28"/>
              </w:rPr>
              <w:t>4</w:t>
            </w:r>
            <w:r w:rsidRPr="007B67C7">
              <w:rPr>
                <w:rFonts w:ascii="Times New Roman" w:hAnsi="Times New Roman"/>
                <w:sz w:val="28"/>
                <w:szCs w:val="28"/>
              </w:rPr>
              <w:t xml:space="preserve">. Инструкция для общественных наблюдателей на этапе проверки заданий ЕГЭ                               </w:t>
            </w:r>
          </w:p>
        </w:tc>
        <w:tc>
          <w:tcPr>
            <w:tcW w:w="1266" w:type="dxa"/>
          </w:tcPr>
          <w:p w:rsidR="00692B31" w:rsidRPr="007B67C7" w:rsidRDefault="00692B31" w:rsidP="00E2511F">
            <w:pPr>
              <w:tabs>
                <w:tab w:val="left" w:pos="6096"/>
                <w:tab w:val="left" w:pos="8222"/>
                <w:tab w:val="left" w:pos="8647"/>
              </w:tabs>
              <w:spacing w:after="0" w:line="240" w:lineRule="auto"/>
              <w:jc w:val="right"/>
              <w:rPr>
                <w:rFonts w:ascii="Times New Roman" w:hAnsi="Times New Roman"/>
                <w:sz w:val="28"/>
                <w:szCs w:val="28"/>
              </w:rPr>
            </w:pPr>
          </w:p>
          <w:p w:rsidR="00692B31" w:rsidRPr="007B67C7" w:rsidRDefault="00692B31" w:rsidP="00E2511F">
            <w:pPr>
              <w:tabs>
                <w:tab w:val="left" w:pos="6096"/>
                <w:tab w:val="left" w:pos="8222"/>
                <w:tab w:val="left" w:pos="8647"/>
              </w:tabs>
              <w:spacing w:after="0" w:line="240" w:lineRule="auto"/>
              <w:jc w:val="right"/>
              <w:rPr>
                <w:rFonts w:ascii="Times New Roman" w:hAnsi="Times New Roman"/>
                <w:sz w:val="28"/>
                <w:szCs w:val="28"/>
              </w:rPr>
            </w:pPr>
            <w:r>
              <w:rPr>
                <w:rFonts w:ascii="Times New Roman" w:hAnsi="Times New Roman"/>
                <w:sz w:val="28"/>
                <w:szCs w:val="28"/>
              </w:rPr>
              <w:t>17</w:t>
            </w:r>
          </w:p>
          <w:p w:rsidR="00692B31" w:rsidRPr="007B67C7" w:rsidRDefault="00692B31" w:rsidP="00E2511F">
            <w:pPr>
              <w:tabs>
                <w:tab w:val="left" w:pos="6096"/>
                <w:tab w:val="left" w:pos="8222"/>
                <w:tab w:val="left" w:pos="8647"/>
              </w:tabs>
              <w:spacing w:after="0" w:line="240" w:lineRule="auto"/>
              <w:jc w:val="right"/>
              <w:rPr>
                <w:rFonts w:ascii="Times New Roman" w:hAnsi="Times New Roman"/>
                <w:sz w:val="28"/>
                <w:szCs w:val="28"/>
              </w:rPr>
            </w:pPr>
          </w:p>
        </w:tc>
      </w:tr>
      <w:tr w:rsidR="00692B31" w:rsidRPr="007B67C7" w:rsidTr="00774B4B">
        <w:tc>
          <w:tcPr>
            <w:tcW w:w="8922" w:type="dxa"/>
          </w:tcPr>
          <w:p w:rsidR="00692B31" w:rsidRPr="007B67C7" w:rsidRDefault="00692B31" w:rsidP="007B67C7">
            <w:pPr>
              <w:tabs>
                <w:tab w:val="left" w:pos="6096"/>
                <w:tab w:val="left" w:pos="8222"/>
                <w:tab w:val="left" w:pos="8647"/>
              </w:tabs>
              <w:spacing w:after="0" w:line="240" w:lineRule="auto"/>
              <w:rPr>
                <w:rFonts w:ascii="Times New Roman" w:hAnsi="Times New Roman"/>
                <w:sz w:val="28"/>
                <w:szCs w:val="28"/>
              </w:rPr>
            </w:pPr>
            <w:r>
              <w:rPr>
                <w:rFonts w:ascii="Times New Roman" w:hAnsi="Times New Roman"/>
                <w:sz w:val="28"/>
                <w:szCs w:val="28"/>
              </w:rPr>
              <w:t>5</w:t>
            </w:r>
            <w:r w:rsidRPr="007B67C7">
              <w:rPr>
                <w:rFonts w:ascii="Times New Roman" w:hAnsi="Times New Roman"/>
                <w:sz w:val="28"/>
                <w:szCs w:val="28"/>
              </w:rPr>
              <w:t>. Инструкция для общественных наблюдателей во время рассмотрения апелляций</w:t>
            </w:r>
          </w:p>
        </w:tc>
        <w:tc>
          <w:tcPr>
            <w:tcW w:w="1266" w:type="dxa"/>
          </w:tcPr>
          <w:p w:rsidR="00692B31" w:rsidRPr="007B67C7" w:rsidRDefault="00692B31" w:rsidP="00E2511F">
            <w:pPr>
              <w:tabs>
                <w:tab w:val="left" w:pos="6096"/>
                <w:tab w:val="left" w:pos="8222"/>
                <w:tab w:val="left" w:pos="8647"/>
              </w:tabs>
              <w:spacing w:after="0" w:line="240" w:lineRule="auto"/>
              <w:jc w:val="right"/>
              <w:rPr>
                <w:rFonts w:ascii="Times New Roman" w:hAnsi="Times New Roman"/>
                <w:sz w:val="28"/>
                <w:szCs w:val="28"/>
              </w:rPr>
            </w:pPr>
          </w:p>
          <w:p w:rsidR="00692B31" w:rsidRPr="007B67C7" w:rsidRDefault="00692B31" w:rsidP="00E2511F">
            <w:pPr>
              <w:tabs>
                <w:tab w:val="left" w:pos="6096"/>
                <w:tab w:val="left" w:pos="8222"/>
                <w:tab w:val="left" w:pos="8647"/>
              </w:tabs>
              <w:spacing w:after="0" w:line="240" w:lineRule="auto"/>
              <w:jc w:val="right"/>
              <w:rPr>
                <w:rFonts w:ascii="Times New Roman" w:hAnsi="Times New Roman"/>
                <w:sz w:val="28"/>
                <w:szCs w:val="28"/>
              </w:rPr>
            </w:pPr>
            <w:r>
              <w:rPr>
                <w:rFonts w:ascii="Times New Roman" w:hAnsi="Times New Roman"/>
                <w:sz w:val="28"/>
                <w:szCs w:val="28"/>
              </w:rPr>
              <w:t>22</w:t>
            </w:r>
          </w:p>
          <w:p w:rsidR="00692B31" w:rsidRPr="007B67C7" w:rsidRDefault="00692B31" w:rsidP="00E2511F">
            <w:pPr>
              <w:tabs>
                <w:tab w:val="left" w:pos="6096"/>
                <w:tab w:val="left" w:pos="8222"/>
                <w:tab w:val="left" w:pos="8647"/>
              </w:tabs>
              <w:spacing w:after="0" w:line="240" w:lineRule="auto"/>
              <w:jc w:val="right"/>
              <w:rPr>
                <w:rFonts w:ascii="Times New Roman" w:hAnsi="Times New Roman"/>
                <w:sz w:val="28"/>
                <w:szCs w:val="28"/>
              </w:rPr>
            </w:pPr>
          </w:p>
        </w:tc>
      </w:tr>
      <w:tr w:rsidR="00692B31" w:rsidRPr="007B67C7" w:rsidTr="00774B4B">
        <w:tc>
          <w:tcPr>
            <w:tcW w:w="8922" w:type="dxa"/>
          </w:tcPr>
          <w:p w:rsidR="00692B31" w:rsidRDefault="00692B31" w:rsidP="007B67C7">
            <w:pPr>
              <w:tabs>
                <w:tab w:val="left" w:pos="6096"/>
                <w:tab w:val="left" w:pos="8222"/>
                <w:tab w:val="left" w:pos="8647"/>
              </w:tabs>
              <w:spacing w:after="0" w:line="240" w:lineRule="auto"/>
              <w:rPr>
                <w:rFonts w:ascii="Times New Roman" w:hAnsi="Times New Roman"/>
                <w:sz w:val="28"/>
                <w:szCs w:val="28"/>
              </w:rPr>
            </w:pPr>
            <w:r>
              <w:rPr>
                <w:rFonts w:ascii="Times New Roman" w:hAnsi="Times New Roman"/>
                <w:sz w:val="28"/>
                <w:szCs w:val="28"/>
              </w:rPr>
              <w:t>6</w:t>
            </w:r>
            <w:r w:rsidRPr="007B67C7">
              <w:rPr>
                <w:rFonts w:ascii="Times New Roman" w:hAnsi="Times New Roman"/>
                <w:sz w:val="28"/>
                <w:szCs w:val="28"/>
              </w:rPr>
              <w:t xml:space="preserve">. Регламент подготовки общественных наблюдателей по вопросам      изучения порядка проведения ЕГЭ  </w:t>
            </w:r>
          </w:p>
          <w:p w:rsidR="00692B31" w:rsidRPr="007B67C7" w:rsidRDefault="00692B31" w:rsidP="007B67C7">
            <w:pPr>
              <w:tabs>
                <w:tab w:val="left" w:pos="6096"/>
                <w:tab w:val="left" w:pos="8222"/>
                <w:tab w:val="left" w:pos="8647"/>
              </w:tabs>
              <w:spacing w:after="0" w:line="240" w:lineRule="auto"/>
              <w:rPr>
                <w:rFonts w:ascii="Times New Roman" w:hAnsi="Times New Roman"/>
                <w:sz w:val="28"/>
                <w:szCs w:val="28"/>
              </w:rPr>
            </w:pPr>
            <w:r w:rsidRPr="007B67C7">
              <w:rPr>
                <w:rFonts w:ascii="Times New Roman" w:hAnsi="Times New Roman"/>
                <w:sz w:val="28"/>
                <w:szCs w:val="28"/>
              </w:rPr>
              <w:t xml:space="preserve">                                            </w:t>
            </w:r>
          </w:p>
        </w:tc>
        <w:tc>
          <w:tcPr>
            <w:tcW w:w="1266" w:type="dxa"/>
          </w:tcPr>
          <w:p w:rsidR="00692B31" w:rsidRPr="007B67C7" w:rsidRDefault="00692B31" w:rsidP="00E2511F">
            <w:pPr>
              <w:tabs>
                <w:tab w:val="left" w:pos="6096"/>
                <w:tab w:val="left" w:pos="8222"/>
                <w:tab w:val="left" w:pos="8647"/>
              </w:tabs>
              <w:spacing w:after="0" w:line="240" w:lineRule="auto"/>
              <w:jc w:val="right"/>
              <w:rPr>
                <w:rFonts w:ascii="Times New Roman" w:hAnsi="Times New Roman"/>
                <w:sz w:val="28"/>
                <w:szCs w:val="28"/>
              </w:rPr>
            </w:pPr>
          </w:p>
          <w:p w:rsidR="00692B31" w:rsidRPr="007B67C7" w:rsidRDefault="00692B31" w:rsidP="00E2511F">
            <w:pPr>
              <w:tabs>
                <w:tab w:val="left" w:pos="6096"/>
                <w:tab w:val="left" w:pos="8222"/>
                <w:tab w:val="left" w:pos="8647"/>
              </w:tabs>
              <w:spacing w:after="0" w:line="240" w:lineRule="auto"/>
              <w:jc w:val="right"/>
              <w:rPr>
                <w:rFonts w:ascii="Times New Roman" w:hAnsi="Times New Roman"/>
                <w:sz w:val="28"/>
                <w:szCs w:val="28"/>
              </w:rPr>
            </w:pPr>
            <w:r>
              <w:rPr>
                <w:rFonts w:ascii="Times New Roman" w:hAnsi="Times New Roman"/>
                <w:sz w:val="28"/>
                <w:szCs w:val="28"/>
              </w:rPr>
              <w:t>26</w:t>
            </w:r>
          </w:p>
        </w:tc>
      </w:tr>
      <w:tr w:rsidR="00692B31" w:rsidRPr="007B67C7" w:rsidTr="00774B4B">
        <w:tc>
          <w:tcPr>
            <w:tcW w:w="8922" w:type="dxa"/>
          </w:tcPr>
          <w:p w:rsidR="00692B31" w:rsidRDefault="00692B31" w:rsidP="007B67C7">
            <w:pPr>
              <w:tabs>
                <w:tab w:val="left" w:pos="6096"/>
                <w:tab w:val="left" w:pos="8222"/>
                <w:tab w:val="left" w:pos="8647"/>
              </w:tabs>
              <w:spacing w:after="0" w:line="240" w:lineRule="auto"/>
              <w:rPr>
                <w:rFonts w:ascii="Times New Roman" w:hAnsi="Times New Roman"/>
                <w:sz w:val="28"/>
                <w:szCs w:val="28"/>
              </w:rPr>
            </w:pPr>
            <w:r>
              <w:rPr>
                <w:rFonts w:ascii="Times New Roman" w:hAnsi="Times New Roman"/>
                <w:sz w:val="28"/>
                <w:szCs w:val="28"/>
              </w:rPr>
              <w:t xml:space="preserve">7. Акт </w:t>
            </w:r>
            <w:r w:rsidRPr="00774B4B">
              <w:rPr>
                <w:rFonts w:ascii="Times New Roman" w:hAnsi="Times New Roman"/>
                <w:sz w:val="28"/>
                <w:szCs w:val="28"/>
              </w:rPr>
              <w:t>общественного наблюдения в региональном центре обработки информации (РЦОИ)</w:t>
            </w:r>
          </w:p>
          <w:p w:rsidR="00692B31" w:rsidRPr="00774B4B" w:rsidRDefault="00692B31" w:rsidP="007B67C7">
            <w:pPr>
              <w:tabs>
                <w:tab w:val="left" w:pos="6096"/>
                <w:tab w:val="left" w:pos="8222"/>
                <w:tab w:val="left" w:pos="8647"/>
              </w:tabs>
              <w:spacing w:after="0" w:line="240" w:lineRule="auto"/>
              <w:rPr>
                <w:rFonts w:ascii="Times New Roman" w:hAnsi="Times New Roman"/>
                <w:sz w:val="28"/>
                <w:szCs w:val="28"/>
              </w:rPr>
            </w:pPr>
          </w:p>
        </w:tc>
        <w:tc>
          <w:tcPr>
            <w:tcW w:w="1266" w:type="dxa"/>
          </w:tcPr>
          <w:p w:rsidR="00692B31" w:rsidRPr="007B67C7" w:rsidRDefault="00692B31" w:rsidP="00E2511F">
            <w:pPr>
              <w:tabs>
                <w:tab w:val="left" w:pos="6096"/>
                <w:tab w:val="left" w:pos="8222"/>
                <w:tab w:val="left" w:pos="8647"/>
              </w:tabs>
              <w:spacing w:after="0" w:line="240" w:lineRule="auto"/>
              <w:jc w:val="right"/>
              <w:rPr>
                <w:rFonts w:ascii="Times New Roman" w:hAnsi="Times New Roman"/>
                <w:sz w:val="28"/>
                <w:szCs w:val="28"/>
              </w:rPr>
            </w:pPr>
            <w:r>
              <w:rPr>
                <w:rFonts w:ascii="Times New Roman" w:hAnsi="Times New Roman"/>
                <w:sz w:val="28"/>
                <w:szCs w:val="28"/>
              </w:rPr>
              <w:t>28</w:t>
            </w:r>
          </w:p>
        </w:tc>
      </w:tr>
      <w:tr w:rsidR="00692B31" w:rsidRPr="007B67C7" w:rsidTr="00774B4B">
        <w:tc>
          <w:tcPr>
            <w:tcW w:w="8922" w:type="dxa"/>
          </w:tcPr>
          <w:p w:rsidR="00692B31" w:rsidRDefault="00692B31" w:rsidP="007B67C7">
            <w:pPr>
              <w:tabs>
                <w:tab w:val="left" w:pos="6096"/>
                <w:tab w:val="left" w:pos="8222"/>
                <w:tab w:val="left" w:pos="8647"/>
              </w:tabs>
              <w:spacing w:after="0" w:line="240" w:lineRule="auto"/>
              <w:rPr>
                <w:rFonts w:ascii="Times New Roman" w:hAnsi="Times New Roman"/>
                <w:sz w:val="28"/>
                <w:szCs w:val="28"/>
              </w:rPr>
            </w:pPr>
            <w:r>
              <w:rPr>
                <w:rFonts w:ascii="Times New Roman" w:hAnsi="Times New Roman"/>
                <w:sz w:val="28"/>
                <w:szCs w:val="28"/>
              </w:rPr>
              <w:t xml:space="preserve">8. Акт </w:t>
            </w:r>
            <w:r w:rsidRPr="00774B4B">
              <w:rPr>
                <w:rFonts w:ascii="Times New Roman" w:hAnsi="Times New Roman"/>
                <w:sz w:val="28"/>
                <w:szCs w:val="28"/>
              </w:rPr>
              <w:t>общественного наблюдения в пункте проверки заданий (ППЗ)</w:t>
            </w:r>
          </w:p>
          <w:p w:rsidR="00692B31" w:rsidRPr="00774B4B" w:rsidRDefault="00692B31" w:rsidP="007B67C7">
            <w:pPr>
              <w:tabs>
                <w:tab w:val="left" w:pos="6096"/>
                <w:tab w:val="left" w:pos="8222"/>
                <w:tab w:val="left" w:pos="8647"/>
              </w:tabs>
              <w:spacing w:after="0" w:line="240" w:lineRule="auto"/>
              <w:rPr>
                <w:rFonts w:ascii="Times New Roman" w:hAnsi="Times New Roman"/>
                <w:sz w:val="28"/>
                <w:szCs w:val="28"/>
              </w:rPr>
            </w:pPr>
          </w:p>
        </w:tc>
        <w:tc>
          <w:tcPr>
            <w:tcW w:w="1266" w:type="dxa"/>
          </w:tcPr>
          <w:p w:rsidR="00692B31" w:rsidRDefault="00692B31" w:rsidP="00E2511F">
            <w:pPr>
              <w:tabs>
                <w:tab w:val="left" w:pos="6096"/>
                <w:tab w:val="left" w:pos="8222"/>
                <w:tab w:val="left" w:pos="8647"/>
              </w:tabs>
              <w:spacing w:after="0" w:line="240" w:lineRule="auto"/>
              <w:jc w:val="right"/>
              <w:rPr>
                <w:rFonts w:ascii="Times New Roman" w:hAnsi="Times New Roman"/>
                <w:sz w:val="28"/>
                <w:szCs w:val="28"/>
              </w:rPr>
            </w:pPr>
            <w:r>
              <w:rPr>
                <w:rFonts w:ascii="Times New Roman" w:hAnsi="Times New Roman"/>
                <w:sz w:val="28"/>
                <w:szCs w:val="28"/>
              </w:rPr>
              <w:t>30</w:t>
            </w:r>
          </w:p>
        </w:tc>
      </w:tr>
      <w:tr w:rsidR="00692B31" w:rsidRPr="007B67C7" w:rsidTr="00774B4B">
        <w:tc>
          <w:tcPr>
            <w:tcW w:w="8922" w:type="dxa"/>
          </w:tcPr>
          <w:p w:rsidR="00692B31" w:rsidRDefault="00692B31" w:rsidP="007B67C7">
            <w:pPr>
              <w:tabs>
                <w:tab w:val="left" w:pos="6096"/>
                <w:tab w:val="left" w:pos="8222"/>
                <w:tab w:val="left" w:pos="8647"/>
              </w:tabs>
              <w:spacing w:after="0" w:line="240" w:lineRule="auto"/>
              <w:rPr>
                <w:rFonts w:ascii="Times New Roman" w:hAnsi="Times New Roman"/>
                <w:sz w:val="28"/>
                <w:szCs w:val="28"/>
              </w:rPr>
            </w:pPr>
            <w:r>
              <w:rPr>
                <w:rFonts w:ascii="Times New Roman" w:hAnsi="Times New Roman"/>
                <w:sz w:val="28"/>
                <w:szCs w:val="28"/>
              </w:rPr>
              <w:t>9.</w:t>
            </w:r>
            <w:r w:rsidRPr="00774B4B">
              <w:rPr>
                <w:rFonts w:ascii="Times New Roman" w:hAnsi="Times New Roman"/>
                <w:sz w:val="28"/>
                <w:szCs w:val="28"/>
              </w:rPr>
              <w:t xml:space="preserve"> Акт</w:t>
            </w:r>
            <w:r>
              <w:t xml:space="preserve"> </w:t>
            </w:r>
            <w:r w:rsidRPr="00774B4B">
              <w:rPr>
                <w:rFonts w:ascii="Times New Roman" w:hAnsi="Times New Roman"/>
                <w:sz w:val="28"/>
                <w:szCs w:val="28"/>
              </w:rPr>
              <w:t>общественного наблюдения в конфликтной комиссии</w:t>
            </w:r>
          </w:p>
          <w:p w:rsidR="00692B31" w:rsidRPr="00774B4B" w:rsidRDefault="00692B31" w:rsidP="007B67C7">
            <w:pPr>
              <w:tabs>
                <w:tab w:val="left" w:pos="6096"/>
                <w:tab w:val="left" w:pos="8222"/>
                <w:tab w:val="left" w:pos="8647"/>
              </w:tabs>
              <w:spacing w:after="0" w:line="240" w:lineRule="auto"/>
              <w:rPr>
                <w:rFonts w:ascii="Times New Roman" w:hAnsi="Times New Roman"/>
                <w:sz w:val="28"/>
                <w:szCs w:val="28"/>
              </w:rPr>
            </w:pPr>
          </w:p>
        </w:tc>
        <w:tc>
          <w:tcPr>
            <w:tcW w:w="1266" w:type="dxa"/>
          </w:tcPr>
          <w:p w:rsidR="00692B31" w:rsidRDefault="00692B31" w:rsidP="00E2511F">
            <w:pPr>
              <w:tabs>
                <w:tab w:val="left" w:pos="6096"/>
                <w:tab w:val="left" w:pos="8222"/>
                <w:tab w:val="left" w:pos="8647"/>
              </w:tabs>
              <w:spacing w:after="0" w:line="240" w:lineRule="auto"/>
              <w:jc w:val="right"/>
              <w:rPr>
                <w:rFonts w:ascii="Times New Roman" w:hAnsi="Times New Roman"/>
                <w:sz w:val="28"/>
                <w:szCs w:val="28"/>
              </w:rPr>
            </w:pPr>
            <w:r>
              <w:rPr>
                <w:rFonts w:ascii="Times New Roman" w:hAnsi="Times New Roman"/>
                <w:sz w:val="28"/>
                <w:szCs w:val="28"/>
              </w:rPr>
              <w:t>32</w:t>
            </w:r>
          </w:p>
        </w:tc>
      </w:tr>
    </w:tbl>
    <w:p w:rsidR="00692B31" w:rsidRPr="00F21064" w:rsidRDefault="00692B31" w:rsidP="00F51049">
      <w:pPr>
        <w:tabs>
          <w:tab w:val="left" w:pos="6096"/>
          <w:tab w:val="left" w:pos="8222"/>
          <w:tab w:val="left" w:pos="8647"/>
        </w:tabs>
        <w:rPr>
          <w:rFonts w:ascii="Times New Roman" w:hAnsi="Times New Roman"/>
          <w:b/>
          <w:sz w:val="28"/>
          <w:szCs w:val="28"/>
        </w:rPr>
      </w:pPr>
    </w:p>
    <w:p w:rsidR="00692B31" w:rsidRPr="007635E4" w:rsidRDefault="00692B31" w:rsidP="00A16612">
      <w:pPr>
        <w:tabs>
          <w:tab w:val="left" w:pos="6096"/>
        </w:tabs>
        <w:jc w:val="both"/>
        <w:rPr>
          <w:rFonts w:ascii="Times New Roman" w:hAnsi="Times New Roman"/>
          <w:sz w:val="28"/>
          <w:szCs w:val="28"/>
        </w:rPr>
      </w:pPr>
    </w:p>
    <w:p w:rsidR="00692B31" w:rsidRDefault="00692B31" w:rsidP="00774B4B">
      <w:pPr>
        <w:tabs>
          <w:tab w:val="left" w:pos="6096"/>
        </w:tabs>
        <w:ind w:left="-284"/>
        <w:jc w:val="center"/>
        <w:rPr>
          <w:rFonts w:ascii="Times New Roman" w:hAnsi="Times New Roman"/>
          <w:b/>
          <w:sz w:val="28"/>
          <w:szCs w:val="28"/>
        </w:rPr>
      </w:pPr>
      <w:r w:rsidRPr="007635E4">
        <w:rPr>
          <w:rFonts w:ascii="Times New Roman" w:hAnsi="Times New Roman"/>
          <w:b/>
          <w:sz w:val="28"/>
          <w:szCs w:val="28"/>
        </w:rPr>
        <w:lastRenderedPageBreak/>
        <w:t>Перечень условных обозначений, сокращений и терминов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02"/>
        <w:gridCol w:w="7386"/>
      </w:tblGrid>
      <w:tr w:rsidR="00692B31" w:rsidRPr="007B67C7" w:rsidTr="00774B4B">
        <w:tc>
          <w:tcPr>
            <w:tcW w:w="2802" w:type="dxa"/>
          </w:tcPr>
          <w:p w:rsidR="00692B31" w:rsidRPr="007B67C7" w:rsidRDefault="00692B31" w:rsidP="00774B4B">
            <w:pPr>
              <w:tabs>
                <w:tab w:val="left" w:pos="6096"/>
              </w:tabs>
              <w:spacing w:after="0" w:line="240" w:lineRule="auto"/>
              <w:ind w:left="180"/>
              <w:rPr>
                <w:rFonts w:ascii="Times New Roman" w:hAnsi="Times New Roman"/>
                <w:sz w:val="28"/>
                <w:szCs w:val="28"/>
              </w:rPr>
            </w:pPr>
            <w:r w:rsidRPr="007B67C7">
              <w:rPr>
                <w:rFonts w:ascii="Times New Roman" w:hAnsi="Times New Roman"/>
                <w:sz w:val="28"/>
                <w:szCs w:val="28"/>
              </w:rPr>
              <w:t>ГИА</w:t>
            </w:r>
          </w:p>
        </w:tc>
        <w:tc>
          <w:tcPr>
            <w:tcW w:w="7386" w:type="dxa"/>
          </w:tcPr>
          <w:p w:rsidR="00692B31" w:rsidRPr="007B67C7" w:rsidRDefault="00692B31" w:rsidP="00774B4B">
            <w:pPr>
              <w:tabs>
                <w:tab w:val="left" w:pos="6096"/>
              </w:tabs>
              <w:spacing w:after="0" w:line="240" w:lineRule="auto"/>
              <w:ind w:left="78"/>
              <w:rPr>
                <w:rFonts w:ascii="Times New Roman" w:hAnsi="Times New Roman"/>
                <w:sz w:val="28"/>
                <w:szCs w:val="28"/>
              </w:rPr>
            </w:pPr>
            <w:r w:rsidRPr="007B67C7">
              <w:rPr>
                <w:rFonts w:ascii="Times New Roman" w:hAnsi="Times New Roman"/>
                <w:sz w:val="28"/>
                <w:szCs w:val="28"/>
              </w:rPr>
              <w:t>Государственная итоговая аттестация по образовательным программам среднего общего образования</w:t>
            </w:r>
          </w:p>
        </w:tc>
      </w:tr>
      <w:tr w:rsidR="00692B31" w:rsidRPr="007B67C7" w:rsidTr="00774B4B">
        <w:tc>
          <w:tcPr>
            <w:tcW w:w="2802" w:type="dxa"/>
          </w:tcPr>
          <w:p w:rsidR="00692B31" w:rsidRPr="007B67C7" w:rsidRDefault="00692B31" w:rsidP="00774B4B">
            <w:pPr>
              <w:tabs>
                <w:tab w:val="left" w:pos="6096"/>
              </w:tabs>
              <w:spacing w:after="0" w:line="240" w:lineRule="auto"/>
              <w:ind w:left="180"/>
              <w:rPr>
                <w:rFonts w:ascii="Times New Roman" w:hAnsi="Times New Roman"/>
                <w:sz w:val="28"/>
                <w:szCs w:val="28"/>
              </w:rPr>
            </w:pPr>
            <w:r w:rsidRPr="007B67C7">
              <w:rPr>
                <w:rFonts w:ascii="Times New Roman" w:hAnsi="Times New Roman"/>
                <w:sz w:val="28"/>
                <w:szCs w:val="28"/>
              </w:rPr>
              <w:t>ГЭК</w:t>
            </w:r>
          </w:p>
        </w:tc>
        <w:tc>
          <w:tcPr>
            <w:tcW w:w="7386" w:type="dxa"/>
          </w:tcPr>
          <w:p w:rsidR="00692B31" w:rsidRPr="007B67C7" w:rsidRDefault="00692B31" w:rsidP="00774B4B">
            <w:pPr>
              <w:tabs>
                <w:tab w:val="left" w:pos="6096"/>
              </w:tabs>
              <w:spacing w:after="0" w:line="240" w:lineRule="auto"/>
              <w:ind w:left="78"/>
              <w:rPr>
                <w:rFonts w:ascii="Times New Roman" w:hAnsi="Times New Roman"/>
                <w:sz w:val="28"/>
                <w:szCs w:val="28"/>
              </w:rPr>
            </w:pPr>
            <w:r w:rsidRPr="007B67C7">
              <w:rPr>
                <w:rFonts w:ascii="Times New Roman" w:hAnsi="Times New Roman"/>
                <w:sz w:val="28"/>
                <w:szCs w:val="28"/>
              </w:rPr>
              <w:t>Государственная экзаменационная комиссия</w:t>
            </w:r>
          </w:p>
        </w:tc>
      </w:tr>
      <w:tr w:rsidR="00692B31" w:rsidRPr="007B67C7" w:rsidTr="00774B4B">
        <w:tc>
          <w:tcPr>
            <w:tcW w:w="2802" w:type="dxa"/>
          </w:tcPr>
          <w:p w:rsidR="00692B31" w:rsidRPr="007B67C7" w:rsidRDefault="00692B31" w:rsidP="00774B4B">
            <w:pPr>
              <w:tabs>
                <w:tab w:val="left" w:pos="6096"/>
              </w:tabs>
              <w:spacing w:after="0" w:line="240" w:lineRule="auto"/>
              <w:ind w:left="180"/>
              <w:rPr>
                <w:rFonts w:ascii="Times New Roman" w:hAnsi="Times New Roman"/>
                <w:sz w:val="28"/>
                <w:szCs w:val="28"/>
              </w:rPr>
            </w:pPr>
            <w:r w:rsidRPr="007B67C7">
              <w:rPr>
                <w:rFonts w:ascii="Times New Roman" w:hAnsi="Times New Roman"/>
                <w:sz w:val="28"/>
                <w:szCs w:val="28"/>
              </w:rPr>
              <w:t>ИК</w:t>
            </w:r>
          </w:p>
        </w:tc>
        <w:tc>
          <w:tcPr>
            <w:tcW w:w="7386" w:type="dxa"/>
          </w:tcPr>
          <w:p w:rsidR="00692B31" w:rsidRPr="007B67C7" w:rsidRDefault="00692B31" w:rsidP="00774B4B">
            <w:pPr>
              <w:tabs>
                <w:tab w:val="left" w:pos="6096"/>
              </w:tabs>
              <w:spacing w:after="0" w:line="240" w:lineRule="auto"/>
              <w:ind w:left="78"/>
              <w:rPr>
                <w:rFonts w:ascii="Times New Roman" w:hAnsi="Times New Roman"/>
                <w:sz w:val="28"/>
                <w:szCs w:val="28"/>
              </w:rPr>
            </w:pPr>
            <w:r w:rsidRPr="007B67C7">
              <w:rPr>
                <w:rFonts w:ascii="Times New Roman" w:hAnsi="Times New Roman"/>
                <w:sz w:val="28"/>
                <w:szCs w:val="28"/>
              </w:rPr>
              <w:t>Индивидуальный комплект участника ЕГЭ</w:t>
            </w:r>
          </w:p>
        </w:tc>
      </w:tr>
      <w:tr w:rsidR="00692B31" w:rsidRPr="007B67C7" w:rsidTr="00774B4B">
        <w:tc>
          <w:tcPr>
            <w:tcW w:w="2802" w:type="dxa"/>
          </w:tcPr>
          <w:p w:rsidR="00692B31" w:rsidRPr="007B67C7" w:rsidRDefault="00692B31" w:rsidP="00774B4B">
            <w:pPr>
              <w:tabs>
                <w:tab w:val="left" w:pos="6096"/>
              </w:tabs>
              <w:spacing w:after="0" w:line="240" w:lineRule="auto"/>
              <w:ind w:left="180"/>
              <w:rPr>
                <w:rFonts w:ascii="Times New Roman" w:hAnsi="Times New Roman"/>
                <w:sz w:val="28"/>
                <w:szCs w:val="28"/>
              </w:rPr>
            </w:pPr>
            <w:r w:rsidRPr="007B67C7">
              <w:rPr>
                <w:rFonts w:ascii="Times New Roman" w:hAnsi="Times New Roman"/>
                <w:sz w:val="28"/>
                <w:szCs w:val="28"/>
              </w:rPr>
              <w:t>КИМ</w:t>
            </w:r>
          </w:p>
        </w:tc>
        <w:tc>
          <w:tcPr>
            <w:tcW w:w="7386" w:type="dxa"/>
          </w:tcPr>
          <w:p w:rsidR="00692B31" w:rsidRPr="007B67C7" w:rsidRDefault="00692B31" w:rsidP="00774B4B">
            <w:pPr>
              <w:tabs>
                <w:tab w:val="left" w:pos="6096"/>
              </w:tabs>
              <w:spacing w:after="0" w:line="240" w:lineRule="auto"/>
              <w:ind w:left="78"/>
              <w:rPr>
                <w:rFonts w:ascii="Times New Roman" w:hAnsi="Times New Roman"/>
                <w:sz w:val="28"/>
                <w:szCs w:val="28"/>
              </w:rPr>
            </w:pPr>
            <w:r w:rsidRPr="007B67C7">
              <w:rPr>
                <w:rFonts w:ascii="Times New Roman" w:hAnsi="Times New Roman"/>
                <w:sz w:val="28"/>
                <w:szCs w:val="28"/>
              </w:rPr>
              <w:t>Контрольный измерительный материал</w:t>
            </w:r>
          </w:p>
        </w:tc>
      </w:tr>
      <w:tr w:rsidR="00692B31" w:rsidRPr="007B67C7" w:rsidTr="00774B4B">
        <w:tc>
          <w:tcPr>
            <w:tcW w:w="2802" w:type="dxa"/>
          </w:tcPr>
          <w:p w:rsidR="00692B31" w:rsidRPr="007B67C7" w:rsidRDefault="00692B31" w:rsidP="00774B4B">
            <w:pPr>
              <w:tabs>
                <w:tab w:val="left" w:pos="6096"/>
              </w:tabs>
              <w:spacing w:after="0" w:line="240" w:lineRule="auto"/>
              <w:ind w:left="180"/>
              <w:rPr>
                <w:rFonts w:ascii="Times New Roman" w:hAnsi="Times New Roman"/>
                <w:sz w:val="28"/>
                <w:szCs w:val="28"/>
              </w:rPr>
            </w:pPr>
            <w:r w:rsidRPr="007B67C7">
              <w:rPr>
                <w:rFonts w:ascii="Times New Roman" w:hAnsi="Times New Roman"/>
                <w:sz w:val="28"/>
                <w:szCs w:val="28"/>
              </w:rPr>
              <w:t>Минобрнауки России</w:t>
            </w:r>
          </w:p>
        </w:tc>
        <w:tc>
          <w:tcPr>
            <w:tcW w:w="7386" w:type="dxa"/>
          </w:tcPr>
          <w:p w:rsidR="00692B31" w:rsidRPr="007B67C7" w:rsidRDefault="00692B31" w:rsidP="00774B4B">
            <w:pPr>
              <w:tabs>
                <w:tab w:val="left" w:pos="6096"/>
              </w:tabs>
              <w:spacing w:after="0" w:line="240" w:lineRule="auto"/>
              <w:ind w:left="78"/>
              <w:rPr>
                <w:rFonts w:ascii="Times New Roman" w:hAnsi="Times New Roman"/>
                <w:sz w:val="28"/>
                <w:szCs w:val="28"/>
              </w:rPr>
            </w:pPr>
            <w:r w:rsidRPr="007B67C7">
              <w:rPr>
                <w:rFonts w:ascii="Times New Roman" w:hAnsi="Times New Roman"/>
                <w:sz w:val="28"/>
                <w:szCs w:val="28"/>
              </w:rPr>
              <w:t>Министерство образования и науки Российской Федерации</w:t>
            </w:r>
          </w:p>
        </w:tc>
      </w:tr>
      <w:tr w:rsidR="00692B31" w:rsidRPr="007B67C7" w:rsidTr="00774B4B">
        <w:tc>
          <w:tcPr>
            <w:tcW w:w="2802" w:type="dxa"/>
          </w:tcPr>
          <w:p w:rsidR="00692B31" w:rsidRPr="007B67C7" w:rsidRDefault="00692B31" w:rsidP="00774B4B">
            <w:pPr>
              <w:tabs>
                <w:tab w:val="left" w:pos="6096"/>
              </w:tabs>
              <w:spacing w:after="0" w:line="240" w:lineRule="auto"/>
              <w:ind w:left="180"/>
              <w:rPr>
                <w:rFonts w:ascii="Times New Roman" w:hAnsi="Times New Roman"/>
                <w:sz w:val="28"/>
                <w:szCs w:val="28"/>
              </w:rPr>
            </w:pPr>
            <w:r w:rsidRPr="007B67C7">
              <w:rPr>
                <w:rFonts w:ascii="Times New Roman" w:hAnsi="Times New Roman"/>
                <w:sz w:val="28"/>
                <w:szCs w:val="28"/>
              </w:rPr>
              <w:t>Обучающиеся</w:t>
            </w:r>
          </w:p>
        </w:tc>
        <w:tc>
          <w:tcPr>
            <w:tcW w:w="7386" w:type="dxa"/>
          </w:tcPr>
          <w:p w:rsidR="00692B31" w:rsidRPr="007B67C7" w:rsidRDefault="00692B31" w:rsidP="00774B4B">
            <w:pPr>
              <w:tabs>
                <w:tab w:val="left" w:pos="6096"/>
              </w:tabs>
              <w:spacing w:after="0" w:line="240" w:lineRule="auto"/>
              <w:ind w:left="78"/>
              <w:rPr>
                <w:rFonts w:ascii="Times New Roman" w:hAnsi="Times New Roman"/>
                <w:sz w:val="28"/>
                <w:szCs w:val="28"/>
              </w:rPr>
            </w:pPr>
            <w:r w:rsidRPr="007B67C7">
              <w:rPr>
                <w:rFonts w:ascii="Times New Roman" w:hAnsi="Times New Roman"/>
                <w:sz w:val="28"/>
                <w:szCs w:val="28"/>
              </w:rPr>
              <w:t>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а также 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допущенные к государственной итоговой аттестации экстерном</w:t>
            </w:r>
          </w:p>
        </w:tc>
      </w:tr>
      <w:tr w:rsidR="00692B31" w:rsidRPr="007B67C7" w:rsidTr="00774B4B">
        <w:tc>
          <w:tcPr>
            <w:tcW w:w="2802" w:type="dxa"/>
          </w:tcPr>
          <w:p w:rsidR="00692B31" w:rsidRPr="007B67C7" w:rsidRDefault="00692B31" w:rsidP="00774B4B">
            <w:pPr>
              <w:tabs>
                <w:tab w:val="left" w:pos="6096"/>
              </w:tabs>
              <w:spacing w:after="0" w:line="240" w:lineRule="auto"/>
              <w:ind w:left="180"/>
              <w:rPr>
                <w:rFonts w:ascii="Times New Roman" w:hAnsi="Times New Roman"/>
                <w:sz w:val="28"/>
                <w:szCs w:val="28"/>
              </w:rPr>
            </w:pPr>
            <w:r w:rsidRPr="007B67C7">
              <w:rPr>
                <w:rFonts w:ascii="Times New Roman" w:hAnsi="Times New Roman"/>
                <w:sz w:val="28"/>
                <w:szCs w:val="28"/>
              </w:rPr>
              <w:t>Выпускники прошлых лет</w:t>
            </w:r>
          </w:p>
        </w:tc>
        <w:tc>
          <w:tcPr>
            <w:tcW w:w="7386" w:type="dxa"/>
          </w:tcPr>
          <w:p w:rsidR="00692B31" w:rsidRPr="007B67C7" w:rsidRDefault="00692B31" w:rsidP="00774B4B">
            <w:pPr>
              <w:tabs>
                <w:tab w:val="left" w:pos="6096"/>
              </w:tabs>
              <w:spacing w:after="0" w:line="240" w:lineRule="auto"/>
              <w:ind w:left="78"/>
              <w:rPr>
                <w:rFonts w:ascii="Times New Roman" w:hAnsi="Times New Roman"/>
                <w:sz w:val="28"/>
                <w:szCs w:val="28"/>
              </w:rPr>
            </w:pPr>
            <w:r w:rsidRPr="007B67C7">
              <w:rPr>
                <w:rFonts w:ascii="Times New Roman" w:hAnsi="Times New Roman"/>
                <w:sz w:val="28"/>
                <w:szCs w:val="28"/>
              </w:rPr>
              <w:t>Лица, освоившие образовательные программы среднего общего образования в предыдущие годы и имеющие документ о соответствующем уровне образования (или образовательные программы среднего общего образования – для лиц, получивших документ о соответствующем уровне образования до 1 сентября 2013 года), а также граждане, имеющие среднее общее образование, полученное в иностранных образовательных организациях</w:t>
            </w:r>
          </w:p>
        </w:tc>
      </w:tr>
      <w:tr w:rsidR="00692B31" w:rsidRPr="007B67C7" w:rsidTr="00774B4B">
        <w:tc>
          <w:tcPr>
            <w:tcW w:w="2802" w:type="dxa"/>
          </w:tcPr>
          <w:p w:rsidR="00692B31" w:rsidRPr="007B67C7" w:rsidRDefault="00692B31" w:rsidP="00774B4B">
            <w:pPr>
              <w:tabs>
                <w:tab w:val="left" w:pos="6096"/>
              </w:tabs>
              <w:spacing w:after="0" w:line="240" w:lineRule="auto"/>
              <w:ind w:left="180"/>
              <w:rPr>
                <w:rFonts w:ascii="Times New Roman" w:hAnsi="Times New Roman"/>
                <w:sz w:val="28"/>
                <w:szCs w:val="28"/>
              </w:rPr>
            </w:pPr>
            <w:r w:rsidRPr="007B67C7">
              <w:rPr>
                <w:rFonts w:ascii="Times New Roman" w:hAnsi="Times New Roman"/>
                <w:sz w:val="28"/>
                <w:szCs w:val="28"/>
              </w:rPr>
              <w:t>Образовательная организация</w:t>
            </w:r>
          </w:p>
        </w:tc>
        <w:tc>
          <w:tcPr>
            <w:tcW w:w="7386" w:type="dxa"/>
          </w:tcPr>
          <w:p w:rsidR="00692B31" w:rsidRPr="007B67C7" w:rsidRDefault="00692B31" w:rsidP="00774B4B">
            <w:pPr>
              <w:tabs>
                <w:tab w:val="left" w:pos="6096"/>
              </w:tabs>
              <w:spacing w:after="0" w:line="240" w:lineRule="auto"/>
              <w:ind w:left="78"/>
              <w:rPr>
                <w:rFonts w:ascii="Times New Roman" w:hAnsi="Times New Roman"/>
                <w:sz w:val="28"/>
                <w:szCs w:val="28"/>
              </w:rPr>
            </w:pPr>
            <w:r w:rsidRPr="007B67C7">
              <w:rPr>
                <w:rFonts w:ascii="Times New Roman" w:hAnsi="Times New Roman"/>
                <w:sz w:val="28"/>
                <w:szCs w:val="28"/>
              </w:rPr>
              <w:t>Организация, осуществляющая образовательную деятельность по соответствующей имеющей государственную аккредитацию образовательной программе</w:t>
            </w:r>
          </w:p>
        </w:tc>
      </w:tr>
      <w:tr w:rsidR="00692B31" w:rsidRPr="007B67C7" w:rsidTr="00774B4B">
        <w:tc>
          <w:tcPr>
            <w:tcW w:w="2802" w:type="dxa"/>
          </w:tcPr>
          <w:p w:rsidR="00692B31" w:rsidRPr="007B67C7" w:rsidRDefault="00692B31" w:rsidP="00774B4B">
            <w:pPr>
              <w:tabs>
                <w:tab w:val="left" w:pos="6096"/>
              </w:tabs>
              <w:spacing w:after="0" w:line="240" w:lineRule="auto"/>
              <w:ind w:left="180"/>
              <w:rPr>
                <w:rFonts w:ascii="Times New Roman" w:hAnsi="Times New Roman"/>
                <w:b/>
                <w:sz w:val="28"/>
                <w:szCs w:val="28"/>
              </w:rPr>
            </w:pPr>
            <w:r w:rsidRPr="007B67C7">
              <w:rPr>
                <w:rFonts w:ascii="Times New Roman" w:hAnsi="Times New Roman"/>
                <w:sz w:val="28"/>
                <w:szCs w:val="28"/>
              </w:rPr>
              <w:t>ОИВ</w:t>
            </w:r>
            <w:r w:rsidRPr="007B67C7">
              <w:rPr>
                <w:rFonts w:ascii="Times New Roman" w:hAnsi="Times New Roman"/>
                <w:b/>
                <w:sz w:val="28"/>
                <w:szCs w:val="28"/>
              </w:rPr>
              <w:tab/>
              <w:t>Орган исполнительной власти субъектов Российской Федерации, осуществляющий государственное управление в сфере образования</w:t>
            </w:r>
          </w:p>
        </w:tc>
        <w:tc>
          <w:tcPr>
            <w:tcW w:w="7386" w:type="dxa"/>
          </w:tcPr>
          <w:p w:rsidR="00692B31" w:rsidRPr="007B67C7" w:rsidRDefault="00692B31" w:rsidP="00774B4B">
            <w:pPr>
              <w:tabs>
                <w:tab w:val="left" w:pos="6096"/>
              </w:tabs>
              <w:spacing w:after="0" w:line="240" w:lineRule="auto"/>
              <w:ind w:left="78"/>
              <w:rPr>
                <w:rFonts w:ascii="Times New Roman" w:hAnsi="Times New Roman"/>
                <w:sz w:val="28"/>
                <w:szCs w:val="28"/>
              </w:rPr>
            </w:pPr>
            <w:r w:rsidRPr="007B67C7">
              <w:rPr>
                <w:rFonts w:ascii="Times New Roman" w:hAnsi="Times New Roman"/>
                <w:sz w:val="28"/>
                <w:szCs w:val="28"/>
              </w:rPr>
              <w:t>Орган исполнительной власти субъект</w:t>
            </w:r>
            <w:r>
              <w:rPr>
                <w:rFonts w:ascii="Times New Roman" w:hAnsi="Times New Roman"/>
                <w:sz w:val="28"/>
                <w:szCs w:val="28"/>
              </w:rPr>
              <w:t>а</w:t>
            </w:r>
            <w:r w:rsidRPr="007B67C7">
              <w:rPr>
                <w:rFonts w:ascii="Times New Roman" w:hAnsi="Times New Roman"/>
                <w:sz w:val="28"/>
                <w:szCs w:val="28"/>
              </w:rPr>
              <w:t xml:space="preserve"> Российской Федерации, осуществляющий государственное управление в сфере образования</w:t>
            </w:r>
          </w:p>
        </w:tc>
      </w:tr>
      <w:tr w:rsidR="00692B31" w:rsidRPr="007B67C7" w:rsidTr="00774B4B">
        <w:tc>
          <w:tcPr>
            <w:tcW w:w="2802" w:type="dxa"/>
          </w:tcPr>
          <w:p w:rsidR="00692B31" w:rsidRPr="007B67C7" w:rsidRDefault="00692B31" w:rsidP="00774B4B">
            <w:pPr>
              <w:tabs>
                <w:tab w:val="left" w:pos="6096"/>
              </w:tabs>
              <w:spacing w:after="0" w:line="240" w:lineRule="auto"/>
              <w:ind w:left="180"/>
              <w:rPr>
                <w:rFonts w:ascii="Times New Roman" w:hAnsi="Times New Roman"/>
                <w:sz w:val="28"/>
                <w:szCs w:val="28"/>
              </w:rPr>
            </w:pPr>
            <w:r w:rsidRPr="007B67C7">
              <w:rPr>
                <w:rFonts w:ascii="Times New Roman" w:hAnsi="Times New Roman"/>
                <w:sz w:val="28"/>
                <w:szCs w:val="28"/>
              </w:rPr>
              <w:t>ППЭ</w:t>
            </w:r>
          </w:p>
        </w:tc>
        <w:tc>
          <w:tcPr>
            <w:tcW w:w="7386" w:type="dxa"/>
          </w:tcPr>
          <w:p w:rsidR="00692B31" w:rsidRPr="007B67C7" w:rsidRDefault="00692B31" w:rsidP="00774B4B">
            <w:pPr>
              <w:tabs>
                <w:tab w:val="left" w:pos="6096"/>
              </w:tabs>
              <w:spacing w:after="0" w:line="240" w:lineRule="auto"/>
              <w:ind w:left="78"/>
              <w:rPr>
                <w:rFonts w:ascii="Times New Roman" w:hAnsi="Times New Roman"/>
                <w:sz w:val="28"/>
                <w:szCs w:val="28"/>
              </w:rPr>
            </w:pPr>
            <w:r w:rsidRPr="007B67C7">
              <w:rPr>
                <w:rFonts w:ascii="Times New Roman" w:hAnsi="Times New Roman"/>
                <w:sz w:val="28"/>
                <w:szCs w:val="28"/>
              </w:rPr>
              <w:t>Пункт проведения единого государственного экзамена</w:t>
            </w:r>
          </w:p>
        </w:tc>
      </w:tr>
      <w:tr w:rsidR="00692B31" w:rsidRPr="007B67C7" w:rsidTr="00774B4B">
        <w:tc>
          <w:tcPr>
            <w:tcW w:w="2802" w:type="dxa"/>
          </w:tcPr>
          <w:p w:rsidR="00692B31" w:rsidRPr="007B67C7" w:rsidRDefault="00692B31" w:rsidP="00774B4B">
            <w:pPr>
              <w:tabs>
                <w:tab w:val="left" w:pos="6096"/>
              </w:tabs>
              <w:spacing w:after="0" w:line="240" w:lineRule="auto"/>
              <w:ind w:left="180"/>
              <w:rPr>
                <w:rFonts w:ascii="Times New Roman" w:hAnsi="Times New Roman"/>
                <w:sz w:val="28"/>
                <w:szCs w:val="28"/>
              </w:rPr>
            </w:pPr>
            <w:r w:rsidRPr="007B67C7">
              <w:rPr>
                <w:rFonts w:ascii="Times New Roman" w:hAnsi="Times New Roman"/>
                <w:sz w:val="28"/>
                <w:szCs w:val="28"/>
              </w:rPr>
              <w:t>ППЗ</w:t>
            </w:r>
          </w:p>
        </w:tc>
        <w:tc>
          <w:tcPr>
            <w:tcW w:w="7386" w:type="dxa"/>
          </w:tcPr>
          <w:p w:rsidR="00692B31" w:rsidRPr="007B67C7" w:rsidRDefault="00692B31" w:rsidP="00774B4B">
            <w:pPr>
              <w:tabs>
                <w:tab w:val="left" w:pos="6096"/>
              </w:tabs>
              <w:spacing w:after="0" w:line="240" w:lineRule="auto"/>
              <w:ind w:left="78"/>
              <w:rPr>
                <w:rFonts w:ascii="Times New Roman" w:hAnsi="Times New Roman"/>
                <w:sz w:val="28"/>
                <w:szCs w:val="28"/>
              </w:rPr>
            </w:pPr>
            <w:r w:rsidRPr="007B67C7">
              <w:rPr>
                <w:rFonts w:ascii="Times New Roman" w:hAnsi="Times New Roman"/>
                <w:sz w:val="28"/>
                <w:szCs w:val="28"/>
              </w:rPr>
              <w:t>Пункт проверки заданий</w:t>
            </w:r>
          </w:p>
        </w:tc>
      </w:tr>
      <w:tr w:rsidR="00692B31" w:rsidRPr="007B67C7" w:rsidTr="00774B4B">
        <w:tc>
          <w:tcPr>
            <w:tcW w:w="2802" w:type="dxa"/>
          </w:tcPr>
          <w:p w:rsidR="00692B31" w:rsidRPr="007B67C7" w:rsidRDefault="00692B31" w:rsidP="00774B4B">
            <w:pPr>
              <w:tabs>
                <w:tab w:val="left" w:pos="6096"/>
              </w:tabs>
              <w:spacing w:after="0" w:line="240" w:lineRule="auto"/>
              <w:ind w:left="180"/>
              <w:rPr>
                <w:rFonts w:ascii="Times New Roman" w:hAnsi="Times New Roman"/>
                <w:sz w:val="28"/>
                <w:szCs w:val="28"/>
              </w:rPr>
            </w:pPr>
            <w:r w:rsidRPr="007B67C7">
              <w:rPr>
                <w:rFonts w:ascii="Times New Roman" w:hAnsi="Times New Roman"/>
                <w:sz w:val="28"/>
                <w:szCs w:val="28"/>
              </w:rPr>
              <w:t>РЦОИ</w:t>
            </w:r>
          </w:p>
        </w:tc>
        <w:tc>
          <w:tcPr>
            <w:tcW w:w="7386" w:type="dxa"/>
          </w:tcPr>
          <w:p w:rsidR="00692B31" w:rsidRPr="007B67C7" w:rsidRDefault="00692B31" w:rsidP="00774B4B">
            <w:pPr>
              <w:tabs>
                <w:tab w:val="left" w:pos="6096"/>
              </w:tabs>
              <w:spacing w:after="0" w:line="240" w:lineRule="auto"/>
              <w:ind w:left="78"/>
              <w:rPr>
                <w:rFonts w:ascii="Times New Roman" w:hAnsi="Times New Roman"/>
                <w:sz w:val="28"/>
                <w:szCs w:val="28"/>
              </w:rPr>
            </w:pPr>
            <w:r w:rsidRPr="007B67C7">
              <w:rPr>
                <w:rFonts w:ascii="Times New Roman" w:hAnsi="Times New Roman"/>
                <w:sz w:val="28"/>
                <w:szCs w:val="28"/>
              </w:rPr>
              <w:t>Региональный центр обработки информации</w:t>
            </w:r>
          </w:p>
        </w:tc>
      </w:tr>
      <w:tr w:rsidR="00692B31" w:rsidRPr="007B67C7" w:rsidTr="00774B4B">
        <w:tc>
          <w:tcPr>
            <w:tcW w:w="2802" w:type="dxa"/>
          </w:tcPr>
          <w:p w:rsidR="00692B31" w:rsidRPr="007B67C7" w:rsidRDefault="00692B31" w:rsidP="00774B4B">
            <w:pPr>
              <w:tabs>
                <w:tab w:val="left" w:pos="6096"/>
              </w:tabs>
              <w:spacing w:after="0" w:line="240" w:lineRule="auto"/>
              <w:ind w:left="180"/>
              <w:rPr>
                <w:rFonts w:ascii="Times New Roman" w:hAnsi="Times New Roman"/>
                <w:sz w:val="28"/>
                <w:szCs w:val="28"/>
              </w:rPr>
            </w:pPr>
            <w:r w:rsidRPr="007B67C7">
              <w:rPr>
                <w:rFonts w:ascii="Times New Roman" w:hAnsi="Times New Roman"/>
                <w:sz w:val="28"/>
                <w:szCs w:val="28"/>
              </w:rPr>
              <w:t>РИС</w:t>
            </w:r>
          </w:p>
        </w:tc>
        <w:tc>
          <w:tcPr>
            <w:tcW w:w="7386" w:type="dxa"/>
          </w:tcPr>
          <w:p w:rsidR="00692B31" w:rsidRPr="007B67C7" w:rsidRDefault="00692B31" w:rsidP="00774B4B">
            <w:pPr>
              <w:tabs>
                <w:tab w:val="left" w:pos="6096"/>
              </w:tabs>
              <w:spacing w:after="0" w:line="240" w:lineRule="auto"/>
              <w:ind w:left="78"/>
              <w:rPr>
                <w:rFonts w:ascii="Times New Roman" w:hAnsi="Times New Roman"/>
                <w:sz w:val="28"/>
                <w:szCs w:val="28"/>
              </w:rPr>
            </w:pPr>
            <w:r w:rsidRPr="007B67C7">
              <w:rPr>
                <w:rFonts w:ascii="Times New Roman" w:hAnsi="Times New Roman"/>
                <w:sz w:val="28"/>
                <w:szCs w:val="28"/>
              </w:rPr>
              <w:t xml:space="preserve">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w:t>
            </w:r>
            <w:r w:rsidRPr="007B67C7">
              <w:rPr>
                <w:rFonts w:ascii="Times New Roman" w:hAnsi="Times New Roman"/>
                <w:sz w:val="28"/>
                <w:szCs w:val="28"/>
              </w:rPr>
              <w:lastRenderedPageBreak/>
              <w:t>образования</w:t>
            </w:r>
          </w:p>
        </w:tc>
      </w:tr>
      <w:tr w:rsidR="00692B31" w:rsidRPr="007B67C7" w:rsidTr="00774B4B">
        <w:tc>
          <w:tcPr>
            <w:tcW w:w="2802" w:type="dxa"/>
          </w:tcPr>
          <w:p w:rsidR="00692B31" w:rsidRPr="007B67C7" w:rsidRDefault="00692B31" w:rsidP="00774B4B">
            <w:pPr>
              <w:tabs>
                <w:tab w:val="left" w:pos="6096"/>
              </w:tabs>
              <w:spacing w:after="0" w:line="240" w:lineRule="auto"/>
              <w:ind w:left="180"/>
              <w:rPr>
                <w:rFonts w:ascii="Times New Roman" w:hAnsi="Times New Roman"/>
                <w:sz w:val="28"/>
                <w:szCs w:val="28"/>
              </w:rPr>
            </w:pPr>
            <w:r w:rsidRPr="007B67C7">
              <w:rPr>
                <w:rFonts w:ascii="Times New Roman" w:hAnsi="Times New Roman"/>
                <w:sz w:val="28"/>
                <w:szCs w:val="28"/>
              </w:rPr>
              <w:lastRenderedPageBreak/>
              <w:t>ФИС</w:t>
            </w:r>
          </w:p>
        </w:tc>
        <w:tc>
          <w:tcPr>
            <w:tcW w:w="7386" w:type="dxa"/>
          </w:tcPr>
          <w:p w:rsidR="00692B31" w:rsidRPr="007B67C7" w:rsidRDefault="00692B31" w:rsidP="00774B4B">
            <w:pPr>
              <w:tabs>
                <w:tab w:val="left" w:pos="6096"/>
              </w:tabs>
              <w:spacing w:after="0" w:line="240" w:lineRule="auto"/>
              <w:ind w:left="78"/>
              <w:rPr>
                <w:rFonts w:ascii="Times New Roman" w:hAnsi="Times New Roman"/>
                <w:sz w:val="28"/>
                <w:szCs w:val="28"/>
              </w:rPr>
            </w:pPr>
            <w:r w:rsidRPr="007B67C7">
              <w:rPr>
                <w:rFonts w:ascii="Times New Roman" w:hAnsi="Times New Roman"/>
                <w:sz w:val="28"/>
                <w:szCs w:val="28"/>
              </w:rPr>
              <w:t>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692B31" w:rsidRPr="007B67C7" w:rsidTr="00774B4B">
        <w:tc>
          <w:tcPr>
            <w:tcW w:w="2802" w:type="dxa"/>
          </w:tcPr>
          <w:p w:rsidR="00692B31" w:rsidRPr="007B67C7" w:rsidRDefault="00692B31" w:rsidP="00774B4B">
            <w:pPr>
              <w:tabs>
                <w:tab w:val="left" w:pos="6096"/>
              </w:tabs>
              <w:spacing w:after="0" w:line="240" w:lineRule="auto"/>
              <w:ind w:left="180"/>
              <w:rPr>
                <w:rFonts w:ascii="Times New Roman" w:hAnsi="Times New Roman"/>
                <w:sz w:val="28"/>
                <w:szCs w:val="28"/>
              </w:rPr>
            </w:pPr>
            <w:r w:rsidRPr="007B67C7">
              <w:rPr>
                <w:rFonts w:ascii="Times New Roman" w:hAnsi="Times New Roman"/>
                <w:sz w:val="28"/>
                <w:szCs w:val="28"/>
              </w:rPr>
              <w:t>Рособрнадзор</w:t>
            </w:r>
          </w:p>
        </w:tc>
        <w:tc>
          <w:tcPr>
            <w:tcW w:w="7386" w:type="dxa"/>
          </w:tcPr>
          <w:p w:rsidR="00692B31" w:rsidRPr="007B67C7" w:rsidRDefault="00692B31" w:rsidP="00774B4B">
            <w:pPr>
              <w:tabs>
                <w:tab w:val="left" w:pos="6096"/>
              </w:tabs>
              <w:spacing w:after="0" w:line="240" w:lineRule="auto"/>
              <w:ind w:left="78"/>
              <w:rPr>
                <w:rFonts w:ascii="Times New Roman" w:hAnsi="Times New Roman"/>
                <w:sz w:val="28"/>
                <w:szCs w:val="28"/>
              </w:rPr>
            </w:pPr>
            <w:r w:rsidRPr="007B67C7">
              <w:rPr>
                <w:rFonts w:ascii="Times New Roman" w:hAnsi="Times New Roman"/>
                <w:sz w:val="28"/>
                <w:szCs w:val="28"/>
              </w:rPr>
              <w:t>Федеральная служба по надзору в сфере образования и науки</w:t>
            </w:r>
          </w:p>
        </w:tc>
      </w:tr>
      <w:tr w:rsidR="00692B31" w:rsidRPr="007B67C7" w:rsidTr="00774B4B">
        <w:tc>
          <w:tcPr>
            <w:tcW w:w="2802" w:type="dxa"/>
          </w:tcPr>
          <w:p w:rsidR="00692B31" w:rsidRPr="007B67C7" w:rsidRDefault="00692B31" w:rsidP="00774B4B">
            <w:pPr>
              <w:tabs>
                <w:tab w:val="left" w:pos="6096"/>
              </w:tabs>
              <w:spacing w:after="0" w:line="240" w:lineRule="auto"/>
              <w:ind w:left="180"/>
              <w:rPr>
                <w:rFonts w:ascii="Times New Roman" w:hAnsi="Times New Roman"/>
                <w:sz w:val="28"/>
                <w:szCs w:val="28"/>
              </w:rPr>
            </w:pPr>
            <w:r w:rsidRPr="007B67C7">
              <w:rPr>
                <w:rFonts w:ascii="Times New Roman" w:hAnsi="Times New Roman"/>
                <w:sz w:val="28"/>
                <w:szCs w:val="28"/>
              </w:rPr>
              <w:t>Участники ЕГЭ</w:t>
            </w:r>
          </w:p>
        </w:tc>
        <w:tc>
          <w:tcPr>
            <w:tcW w:w="7386" w:type="dxa"/>
          </w:tcPr>
          <w:p w:rsidR="00692B31" w:rsidRPr="007B67C7" w:rsidRDefault="00692B31" w:rsidP="00774B4B">
            <w:pPr>
              <w:tabs>
                <w:tab w:val="left" w:pos="6096"/>
              </w:tabs>
              <w:spacing w:after="0" w:line="240" w:lineRule="auto"/>
              <w:ind w:left="78"/>
              <w:rPr>
                <w:rFonts w:ascii="Times New Roman" w:hAnsi="Times New Roman"/>
                <w:sz w:val="28"/>
                <w:szCs w:val="28"/>
              </w:rPr>
            </w:pPr>
            <w:r w:rsidRPr="007B67C7">
              <w:rPr>
                <w:rFonts w:ascii="Times New Roman" w:hAnsi="Times New Roman"/>
                <w:sz w:val="28"/>
                <w:szCs w:val="28"/>
              </w:rPr>
              <w:t>Обучающиеся, допущенные в установленном порядке к государственной итоговой аттестации, выпускники прошлых лет</w:t>
            </w:r>
          </w:p>
        </w:tc>
      </w:tr>
      <w:tr w:rsidR="00692B31" w:rsidRPr="007B67C7" w:rsidTr="00774B4B">
        <w:tc>
          <w:tcPr>
            <w:tcW w:w="2802" w:type="dxa"/>
          </w:tcPr>
          <w:p w:rsidR="00692B31" w:rsidRPr="007B67C7" w:rsidRDefault="00692B31" w:rsidP="00774B4B">
            <w:pPr>
              <w:tabs>
                <w:tab w:val="left" w:pos="6096"/>
              </w:tabs>
              <w:spacing w:after="0" w:line="240" w:lineRule="auto"/>
              <w:ind w:left="180"/>
              <w:rPr>
                <w:rFonts w:ascii="Times New Roman" w:hAnsi="Times New Roman"/>
                <w:sz w:val="28"/>
                <w:szCs w:val="28"/>
              </w:rPr>
            </w:pPr>
            <w:r w:rsidRPr="007B67C7">
              <w:rPr>
                <w:rFonts w:ascii="Times New Roman" w:hAnsi="Times New Roman"/>
                <w:sz w:val="28"/>
                <w:szCs w:val="28"/>
              </w:rPr>
              <w:t>Участники ЕГЭ с ОВЗ</w:t>
            </w:r>
          </w:p>
        </w:tc>
        <w:tc>
          <w:tcPr>
            <w:tcW w:w="7386" w:type="dxa"/>
          </w:tcPr>
          <w:p w:rsidR="00692B31" w:rsidRPr="007B67C7" w:rsidRDefault="00692B31" w:rsidP="00774B4B">
            <w:pPr>
              <w:tabs>
                <w:tab w:val="left" w:pos="6096"/>
              </w:tabs>
              <w:spacing w:after="0" w:line="240" w:lineRule="auto"/>
              <w:ind w:left="78"/>
              <w:jc w:val="both"/>
              <w:rPr>
                <w:rFonts w:ascii="Times New Roman" w:hAnsi="Times New Roman"/>
                <w:sz w:val="28"/>
                <w:szCs w:val="28"/>
              </w:rPr>
            </w:pPr>
            <w:r w:rsidRPr="007B67C7">
              <w:rPr>
                <w:rFonts w:ascii="Times New Roman" w:hAnsi="Times New Roman"/>
                <w:sz w:val="28"/>
                <w:szCs w:val="28"/>
              </w:rPr>
              <w:t>Обучающиеся, выпускники прошлых лет с ограниченными возможностями здоровья, дети-инвалиды и инвалиды.</w:t>
            </w:r>
          </w:p>
        </w:tc>
      </w:tr>
      <w:tr w:rsidR="00692B31" w:rsidRPr="007B67C7" w:rsidTr="00774B4B">
        <w:tc>
          <w:tcPr>
            <w:tcW w:w="2802" w:type="dxa"/>
          </w:tcPr>
          <w:p w:rsidR="00692B31" w:rsidRPr="007B67C7" w:rsidRDefault="00692B31" w:rsidP="00774B4B">
            <w:pPr>
              <w:tabs>
                <w:tab w:val="left" w:pos="6096"/>
              </w:tabs>
              <w:spacing w:after="0" w:line="240" w:lineRule="auto"/>
              <w:ind w:left="180"/>
              <w:rPr>
                <w:rFonts w:ascii="Times New Roman" w:hAnsi="Times New Roman"/>
                <w:sz w:val="28"/>
                <w:szCs w:val="28"/>
              </w:rPr>
            </w:pPr>
            <w:r w:rsidRPr="007B67C7">
              <w:rPr>
                <w:rFonts w:ascii="Times New Roman" w:hAnsi="Times New Roman"/>
                <w:sz w:val="28"/>
                <w:szCs w:val="28"/>
              </w:rPr>
              <w:t>ЕГЭ</w:t>
            </w:r>
          </w:p>
        </w:tc>
        <w:tc>
          <w:tcPr>
            <w:tcW w:w="7386" w:type="dxa"/>
          </w:tcPr>
          <w:p w:rsidR="00692B31" w:rsidRPr="007B67C7" w:rsidRDefault="00692B31" w:rsidP="00774B4B">
            <w:pPr>
              <w:tabs>
                <w:tab w:val="left" w:pos="6096"/>
              </w:tabs>
              <w:spacing w:after="0" w:line="240" w:lineRule="auto"/>
              <w:ind w:left="78"/>
              <w:rPr>
                <w:rFonts w:ascii="Times New Roman" w:hAnsi="Times New Roman"/>
                <w:sz w:val="28"/>
                <w:szCs w:val="28"/>
              </w:rPr>
            </w:pPr>
            <w:r w:rsidRPr="007B67C7">
              <w:rPr>
                <w:rFonts w:ascii="Times New Roman" w:hAnsi="Times New Roman"/>
                <w:sz w:val="28"/>
                <w:szCs w:val="28"/>
              </w:rPr>
              <w:t>Единый государственный экзамен</w:t>
            </w:r>
          </w:p>
        </w:tc>
      </w:tr>
      <w:tr w:rsidR="00692B31" w:rsidRPr="007B67C7" w:rsidTr="00774B4B">
        <w:tc>
          <w:tcPr>
            <w:tcW w:w="2802" w:type="dxa"/>
          </w:tcPr>
          <w:p w:rsidR="00692B31" w:rsidRPr="007B67C7" w:rsidRDefault="00692B31" w:rsidP="00774B4B">
            <w:pPr>
              <w:tabs>
                <w:tab w:val="left" w:pos="6096"/>
              </w:tabs>
              <w:spacing w:after="0" w:line="240" w:lineRule="auto"/>
              <w:ind w:left="180"/>
              <w:rPr>
                <w:rFonts w:ascii="Times New Roman" w:hAnsi="Times New Roman"/>
                <w:sz w:val="28"/>
                <w:szCs w:val="28"/>
              </w:rPr>
            </w:pPr>
            <w:r w:rsidRPr="007B67C7">
              <w:rPr>
                <w:rFonts w:ascii="Times New Roman" w:hAnsi="Times New Roman"/>
                <w:sz w:val="28"/>
                <w:szCs w:val="28"/>
              </w:rPr>
              <w:t>ФИПИ</w:t>
            </w:r>
          </w:p>
        </w:tc>
        <w:tc>
          <w:tcPr>
            <w:tcW w:w="7386" w:type="dxa"/>
          </w:tcPr>
          <w:p w:rsidR="00692B31" w:rsidRPr="007B67C7" w:rsidRDefault="00692B31" w:rsidP="00774B4B">
            <w:pPr>
              <w:tabs>
                <w:tab w:val="left" w:pos="6096"/>
              </w:tabs>
              <w:spacing w:after="0" w:line="240" w:lineRule="auto"/>
              <w:ind w:left="78"/>
              <w:rPr>
                <w:rFonts w:ascii="Times New Roman" w:hAnsi="Times New Roman"/>
                <w:sz w:val="28"/>
                <w:szCs w:val="28"/>
              </w:rPr>
            </w:pPr>
            <w:r w:rsidRPr="007B67C7">
              <w:rPr>
                <w:rFonts w:ascii="Times New Roman" w:hAnsi="Times New Roman"/>
                <w:sz w:val="28"/>
                <w:szCs w:val="28"/>
              </w:rPr>
              <w:t>ФГБНУ «Федеральный институт педагогических измерений»</w:t>
            </w:r>
          </w:p>
        </w:tc>
      </w:tr>
      <w:tr w:rsidR="00692B31" w:rsidRPr="007B67C7" w:rsidTr="00774B4B">
        <w:tc>
          <w:tcPr>
            <w:tcW w:w="2802" w:type="dxa"/>
          </w:tcPr>
          <w:p w:rsidR="00692B31" w:rsidRPr="007B67C7" w:rsidRDefault="00692B31" w:rsidP="00774B4B">
            <w:pPr>
              <w:tabs>
                <w:tab w:val="left" w:pos="6096"/>
              </w:tabs>
              <w:spacing w:after="0" w:line="240" w:lineRule="auto"/>
              <w:ind w:left="180"/>
              <w:rPr>
                <w:rFonts w:ascii="Times New Roman" w:hAnsi="Times New Roman"/>
                <w:sz w:val="28"/>
                <w:szCs w:val="28"/>
              </w:rPr>
            </w:pPr>
            <w:r w:rsidRPr="007B67C7">
              <w:rPr>
                <w:rFonts w:ascii="Times New Roman" w:hAnsi="Times New Roman"/>
                <w:sz w:val="28"/>
                <w:szCs w:val="28"/>
              </w:rPr>
              <w:t>ЭМ</w:t>
            </w:r>
          </w:p>
        </w:tc>
        <w:tc>
          <w:tcPr>
            <w:tcW w:w="7386" w:type="dxa"/>
          </w:tcPr>
          <w:p w:rsidR="00692B31" w:rsidRPr="007B67C7" w:rsidRDefault="00692B31" w:rsidP="00774B4B">
            <w:pPr>
              <w:tabs>
                <w:tab w:val="left" w:pos="6096"/>
              </w:tabs>
              <w:spacing w:after="0" w:line="240" w:lineRule="auto"/>
              <w:ind w:left="78"/>
              <w:rPr>
                <w:rFonts w:ascii="Times New Roman" w:hAnsi="Times New Roman"/>
                <w:sz w:val="28"/>
                <w:szCs w:val="28"/>
              </w:rPr>
            </w:pPr>
            <w:r w:rsidRPr="007B67C7">
              <w:rPr>
                <w:rFonts w:ascii="Times New Roman" w:hAnsi="Times New Roman"/>
                <w:sz w:val="28"/>
                <w:szCs w:val="28"/>
              </w:rPr>
              <w:t>Экзаменационные материалы</w:t>
            </w:r>
          </w:p>
        </w:tc>
      </w:tr>
      <w:tr w:rsidR="00692B31" w:rsidRPr="007B67C7" w:rsidTr="00774B4B">
        <w:tc>
          <w:tcPr>
            <w:tcW w:w="2802" w:type="dxa"/>
          </w:tcPr>
          <w:p w:rsidR="00692B31" w:rsidRPr="007B67C7" w:rsidRDefault="00692B31" w:rsidP="00774B4B">
            <w:pPr>
              <w:tabs>
                <w:tab w:val="left" w:pos="6096"/>
              </w:tabs>
              <w:spacing w:after="0" w:line="240" w:lineRule="auto"/>
              <w:ind w:left="180"/>
              <w:rPr>
                <w:rFonts w:ascii="Times New Roman" w:hAnsi="Times New Roman"/>
                <w:sz w:val="28"/>
                <w:szCs w:val="28"/>
              </w:rPr>
            </w:pPr>
            <w:r w:rsidRPr="007B67C7">
              <w:rPr>
                <w:rFonts w:ascii="Times New Roman" w:hAnsi="Times New Roman"/>
                <w:sz w:val="28"/>
                <w:szCs w:val="28"/>
              </w:rPr>
              <w:t>ЭП</w:t>
            </w:r>
          </w:p>
        </w:tc>
        <w:tc>
          <w:tcPr>
            <w:tcW w:w="7386" w:type="dxa"/>
          </w:tcPr>
          <w:p w:rsidR="00692B31" w:rsidRPr="007B67C7" w:rsidRDefault="00692B31" w:rsidP="00774B4B">
            <w:pPr>
              <w:tabs>
                <w:tab w:val="left" w:pos="6096"/>
              </w:tabs>
              <w:spacing w:after="0" w:line="240" w:lineRule="auto"/>
              <w:ind w:left="78"/>
              <w:rPr>
                <w:rFonts w:ascii="Times New Roman" w:hAnsi="Times New Roman"/>
                <w:sz w:val="28"/>
                <w:szCs w:val="28"/>
              </w:rPr>
            </w:pPr>
            <w:r w:rsidRPr="007B67C7">
              <w:rPr>
                <w:rFonts w:ascii="Times New Roman" w:hAnsi="Times New Roman"/>
                <w:sz w:val="28"/>
                <w:szCs w:val="28"/>
              </w:rPr>
              <w:t>Электронная подпись</w:t>
            </w:r>
          </w:p>
        </w:tc>
      </w:tr>
    </w:tbl>
    <w:p w:rsidR="00692B31" w:rsidRDefault="00692B31" w:rsidP="00774B4B">
      <w:pPr>
        <w:tabs>
          <w:tab w:val="left" w:pos="6096"/>
        </w:tabs>
        <w:ind w:left="-284"/>
        <w:rPr>
          <w:rFonts w:ascii="Times New Roman" w:hAnsi="Times New Roman"/>
          <w:sz w:val="28"/>
          <w:szCs w:val="28"/>
        </w:rPr>
      </w:pPr>
    </w:p>
    <w:p w:rsidR="00692B31" w:rsidRDefault="00692B31" w:rsidP="00774B4B">
      <w:pPr>
        <w:tabs>
          <w:tab w:val="left" w:pos="6096"/>
        </w:tabs>
        <w:ind w:left="-284"/>
        <w:rPr>
          <w:rFonts w:ascii="Times New Roman" w:hAnsi="Times New Roman"/>
          <w:sz w:val="28"/>
          <w:szCs w:val="28"/>
        </w:rPr>
      </w:pPr>
    </w:p>
    <w:p w:rsidR="00692B31" w:rsidRDefault="00692B31" w:rsidP="00774B4B">
      <w:pPr>
        <w:tabs>
          <w:tab w:val="left" w:pos="6096"/>
        </w:tabs>
        <w:ind w:left="-284"/>
        <w:rPr>
          <w:rFonts w:ascii="Times New Roman" w:hAnsi="Times New Roman"/>
          <w:sz w:val="28"/>
          <w:szCs w:val="28"/>
        </w:rPr>
      </w:pPr>
    </w:p>
    <w:p w:rsidR="00692B31" w:rsidRDefault="00692B31" w:rsidP="00774B4B">
      <w:pPr>
        <w:tabs>
          <w:tab w:val="left" w:pos="6096"/>
        </w:tabs>
        <w:ind w:left="-284"/>
        <w:rPr>
          <w:rFonts w:ascii="Times New Roman" w:hAnsi="Times New Roman"/>
          <w:sz w:val="28"/>
          <w:szCs w:val="28"/>
        </w:rPr>
      </w:pPr>
    </w:p>
    <w:p w:rsidR="00692B31" w:rsidRDefault="00692B31" w:rsidP="00774B4B">
      <w:pPr>
        <w:tabs>
          <w:tab w:val="left" w:pos="6096"/>
        </w:tabs>
        <w:ind w:left="-284"/>
        <w:rPr>
          <w:rFonts w:ascii="Times New Roman" w:hAnsi="Times New Roman"/>
          <w:sz w:val="28"/>
          <w:szCs w:val="28"/>
        </w:rPr>
      </w:pPr>
    </w:p>
    <w:p w:rsidR="00692B31" w:rsidRDefault="00692B31" w:rsidP="00774B4B">
      <w:pPr>
        <w:tabs>
          <w:tab w:val="left" w:pos="6096"/>
        </w:tabs>
        <w:ind w:left="-284"/>
        <w:rPr>
          <w:rFonts w:ascii="Times New Roman" w:hAnsi="Times New Roman"/>
          <w:sz w:val="28"/>
          <w:szCs w:val="28"/>
        </w:rPr>
      </w:pPr>
    </w:p>
    <w:p w:rsidR="00692B31" w:rsidRDefault="00692B31" w:rsidP="00774B4B">
      <w:pPr>
        <w:tabs>
          <w:tab w:val="left" w:pos="6096"/>
        </w:tabs>
        <w:ind w:left="-284"/>
        <w:rPr>
          <w:rFonts w:ascii="Times New Roman" w:hAnsi="Times New Roman"/>
          <w:sz w:val="28"/>
          <w:szCs w:val="28"/>
        </w:rPr>
      </w:pPr>
    </w:p>
    <w:p w:rsidR="00692B31" w:rsidRDefault="00692B31" w:rsidP="00774B4B">
      <w:pPr>
        <w:tabs>
          <w:tab w:val="left" w:pos="6096"/>
        </w:tabs>
        <w:ind w:left="-284"/>
        <w:rPr>
          <w:rFonts w:ascii="Times New Roman" w:hAnsi="Times New Roman"/>
          <w:sz w:val="28"/>
          <w:szCs w:val="28"/>
        </w:rPr>
      </w:pPr>
    </w:p>
    <w:p w:rsidR="00692B31" w:rsidRDefault="00692B31" w:rsidP="00774B4B">
      <w:pPr>
        <w:tabs>
          <w:tab w:val="left" w:pos="6096"/>
        </w:tabs>
        <w:ind w:left="-284"/>
        <w:rPr>
          <w:rFonts w:ascii="Times New Roman" w:hAnsi="Times New Roman"/>
          <w:sz w:val="28"/>
          <w:szCs w:val="28"/>
        </w:rPr>
      </w:pPr>
    </w:p>
    <w:p w:rsidR="00692B31" w:rsidRDefault="00692B31" w:rsidP="00774B4B">
      <w:pPr>
        <w:tabs>
          <w:tab w:val="left" w:pos="6096"/>
        </w:tabs>
        <w:ind w:left="-284"/>
        <w:rPr>
          <w:rFonts w:ascii="Times New Roman" w:hAnsi="Times New Roman"/>
          <w:sz w:val="28"/>
          <w:szCs w:val="28"/>
        </w:rPr>
      </w:pPr>
    </w:p>
    <w:p w:rsidR="00692B31" w:rsidRDefault="00692B31" w:rsidP="00774B4B">
      <w:pPr>
        <w:tabs>
          <w:tab w:val="left" w:pos="6096"/>
        </w:tabs>
        <w:ind w:left="-284"/>
        <w:rPr>
          <w:rFonts w:ascii="Times New Roman" w:hAnsi="Times New Roman"/>
          <w:sz w:val="28"/>
          <w:szCs w:val="28"/>
        </w:rPr>
      </w:pPr>
    </w:p>
    <w:p w:rsidR="00692B31" w:rsidRDefault="00692B31" w:rsidP="00774B4B">
      <w:pPr>
        <w:tabs>
          <w:tab w:val="left" w:pos="6096"/>
        </w:tabs>
        <w:ind w:left="-284"/>
        <w:rPr>
          <w:rFonts w:ascii="Times New Roman" w:hAnsi="Times New Roman"/>
          <w:sz w:val="28"/>
          <w:szCs w:val="28"/>
        </w:rPr>
      </w:pPr>
    </w:p>
    <w:p w:rsidR="00692B31" w:rsidRDefault="00692B31" w:rsidP="00774B4B">
      <w:pPr>
        <w:tabs>
          <w:tab w:val="left" w:pos="6096"/>
        </w:tabs>
        <w:ind w:left="-284"/>
        <w:rPr>
          <w:rFonts w:ascii="Times New Roman" w:hAnsi="Times New Roman"/>
          <w:sz w:val="28"/>
          <w:szCs w:val="28"/>
        </w:rPr>
      </w:pPr>
    </w:p>
    <w:p w:rsidR="00692B31" w:rsidRPr="00E2511F" w:rsidRDefault="00692B31" w:rsidP="00774B4B">
      <w:pPr>
        <w:tabs>
          <w:tab w:val="left" w:pos="6096"/>
        </w:tabs>
        <w:spacing w:line="360" w:lineRule="auto"/>
        <w:ind w:left="-284"/>
        <w:jc w:val="center"/>
        <w:rPr>
          <w:rFonts w:ascii="Times New Roman" w:hAnsi="Times New Roman"/>
          <w:b/>
          <w:sz w:val="28"/>
          <w:szCs w:val="28"/>
        </w:rPr>
      </w:pPr>
      <w:r w:rsidRPr="00E2511F">
        <w:rPr>
          <w:rFonts w:ascii="Times New Roman" w:hAnsi="Times New Roman"/>
          <w:b/>
          <w:sz w:val="28"/>
          <w:szCs w:val="28"/>
        </w:rPr>
        <w:lastRenderedPageBreak/>
        <w:t xml:space="preserve">1.Нормативные правовые документы, </w:t>
      </w:r>
    </w:p>
    <w:p w:rsidR="00692B31" w:rsidRPr="00E2511F" w:rsidRDefault="00692B31" w:rsidP="00774B4B">
      <w:pPr>
        <w:tabs>
          <w:tab w:val="left" w:pos="6096"/>
        </w:tabs>
        <w:spacing w:line="360" w:lineRule="auto"/>
        <w:ind w:left="-284"/>
        <w:jc w:val="center"/>
        <w:rPr>
          <w:rFonts w:ascii="Times New Roman" w:hAnsi="Times New Roman"/>
          <w:b/>
          <w:sz w:val="28"/>
          <w:szCs w:val="28"/>
        </w:rPr>
      </w:pPr>
      <w:r w:rsidRPr="00E2511F">
        <w:rPr>
          <w:rFonts w:ascii="Times New Roman" w:hAnsi="Times New Roman"/>
          <w:b/>
          <w:sz w:val="28"/>
          <w:szCs w:val="28"/>
        </w:rPr>
        <w:t>регламентирующие общественное наблюдение.</w:t>
      </w:r>
    </w:p>
    <w:p w:rsidR="00692B31" w:rsidRPr="00E2511F" w:rsidRDefault="00692B31" w:rsidP="00774B4B">
      <w:pPr>
        <w:pStyle w:val="a4"/>
        <w:numPr>
          <w:ilvl w:val="0"/>
          <w:numId w:val="1"/>
        </w:numPr>
        <w:spacing w:line="360" w:lineRule="auto"/>
        <w:ind w:left="-284"/>
        <w:jc w:val="both"/>
        <w:rPr>
          <w:rFonts w:ascii="Times New Roman" w:hAnsi="Times New Roman"/>
          <w:sz w:val="28"/>
          <w:szCs w:val="28"/>
        </w:rPr>
      </w:pPr>
      <w:r w:rsidRPr="00E2511F">
        <w:rPr>
          <w:rFonts w:ascii="Times New Roman" w:hAnsi="Times New Roman"/>
          <w:sz w:val="28"/>
          <w:szCs w:val="28"/>
        </w:rPr>
        <w:t>Федеральный закон от 29.12.2012 № 273-ФЗ «Об образовании в Российской Федерации».</w:t>
      </w:r>
    </w:p>
    <w:p w:rsidR="00692B31" w:rsidRPr="00E2511F" w:rsidRDefault="00692B31" w:rsidP="00774B4B">
      <w:pPr>
        <w:pStyle w:val="a4"/>
        <w:numPr>
          <w:ilvl w:val="0"/>
          <w:numId w:val="1"/>
        </w:numPr>
        <w:spacing w:line="360" w:lineRule="auto"/>
        <w:ind w:left="-284"/>
        <w:jc w:val="both"/>
        <w:rPr>
          <w:rFonts w:ascii="Times New Roman" w:hAnsi="Times New Roman"/>
          <w:sz w:val="28"/>
          <w:szCs w:val="28"/>
        </w:rPr>
      </w:pPr>
      <w:r w:rsidRPr="00E2511F">
        <w:rPr>
          <w:rFonts w:ascii="Times New Roman" w:hAnsi="Times New Roman"/>
          <w:sz w:val="28"/>
          <w:szCs w:val="28"/>
        </w:rPr>
        <w:t>Постановление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692B31" w:rsidRPr="00E2511F" w:rsidRDefault="00692B31" w:rsidP="00774B4B">
      <w:pPr>
        <w:pStyle w:val="a4"/>
        <w:numPr>
          <w:ilvl w:val="0"/>
          <w:numId w:val="1"/>
        </w:numPr>
        <w:spacing w:line="360" w:lineRule="auto"/>
        <w:ind w:left="-284"/>
        <w:jc w:val="both"/>
        <w:rPr>
          <w:rFonts w:ascii="Times New Roman" w:hAnsi="Times New Roman"/>
          <w:sz w:val="28"/>
          <w:szCs w:val="28"/>
        </w:rPr>
      </w:pPr>
      <w:r w:rsidRPr="00E2511F">
        <w:rPr>
          <w:rFonts w:ascii="Times New Roman" w:hAnsi="Times New Roman"/>
          <w:sz w:val="28"/>
          <w:szCs w:val="28"/>
        </w:rPr>
        <w:t>Приказ Минобрнауки России от 28.06.2013 № 491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(зарегистрирован Минюстом России 02.08.2013, регистрационный              № 29234).</w:t>
      </w:r>
    </w:p>
    <w:p w:rsidR="00692B31" w:rsidRPr="00E2511F" w:rsidRDefault="00692B31" w:rsidP="00774B4B">
      <w:pPr>
        <w:pStyle w:val="a4"/>
        <w:numPr>
          <w:ilvl w:val="0"/>
          <w:numId w:val="1"/>
        </w:numPr>
        <w:spacing w:line="360" w:lineRule="auto"/>
        <w:ind w:left="-284"/>
        <w:jc w:val="both"/>
        <w:rPr>
          <w:rFonts w:ascii="Times New Roman" w:hAnsi="Times New Roman"/>
          <w:sz w:val="28"/>
          <w:szCs w:val="28"/>
        </w:rPr>
      </w:pPr>
      <w:r w:rsidRPr="00E2511F">
        <w:rPr>
          <w:rFonts w:ascii="Times New Roman" w:hAnsi="Times New Roman"/>
          <w:sz w:val="28"/>
          <w:szCs w:val="28"/>
        </w:rPr>
        <w:t>Приказ Минобрнауки России от 26.12.2013 № 1400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03.02.2014,</w:t>
      </w:r>
      <w:r>
        <w:rPr>
          <w:rFonts w:ascii="Times New Roman" w:hAnsi="Times New Roman"/>
          <w:sz w:val="28"/>
          <w:szCs w:val="28"/>
        </w:rPr>
        <w:t xml:space="preserve"> регистрационный </w:t>
      </w:r>
      <w:r w:rsidRPr="00E2511F">
        <w:rPr>
          <w:rFonts w:ascii="Times New Roman" w:hAnsi="Times New Roman"/>
          <w:sz w:val="28"/>
          <w:szCs w:val="28"/>
        </w:rPr>
        <w:t>№ 31205).</w:t>
      </w:r>
    </w:p>
    <w:p w:rsidR="00692B31" w:rsidRPr="00E2511F" w:rsidRDefault="00692B31" w:rsidP="00774B4B">
      <w:pPr>
        <w:pStyle w:val="a4"/>
        <w:tabs>
          <w:tab w:val="left" w:pos="6096"/>
        </w:tabs>
        <w:spacing w:line="360" w:lineRule="auto"/>
        <w:ind w:left="-284"/>
        <w:rPr>
          <w:rFonts w:ascii="Times New Roman" w:hAnsi="Times New Roman"/>
          <w:b/>
          <w:sz w:val="28"/>
          <w:szCs w:val="28"/>
        </w:rPr>
      </w:pPr>
    </w:p>
    <w:p w:rsidR="00692B31" w:rsidRDefault="00692B31" w:rsidP="00774B4B">
      <w:pPr>
        <w:pStyle w:val="a4"/>
        <w:tabs>
          <w:tab w:val="left" w:pos="6096"/>
        </w:tabs>
        <w:spacing w:line="360" w:lineRule="auto"/>
        <w:ind w:left="-284"/>
        <w:jc w:val="center"/>
        <w:rPr>
          <w:rFonts w:ascii="Times New Roman" w:hAnsi="Times New Roman"/>
          <w:b/>
          <w:sz w:val="28"/>
          <w:szCs w:val="28"/>
        </w:rPr>
      </w:pPr>
    </w:p>
    <w:p w:rsidR="00692B31" w:rsidRDefault="00692B31" w:rsidP="00774B4B">
      <w:pPr>
        <w:pStyle w:val="a4"/>
        <w:tabs>
          <w:tab w:val="left" w:pos="6096"/>
        </w:tabs>
        <w:spacing w:line="360" w:lineRule="auto"/>
        <w:ind w:left="-284"/>
        <w:jc w:val="center"/>
        <w:rPr>
          <w:rFonts w:ascii="Times New Roman" w:hAnsi="Times New Roman"/>
          <w:b/>
          <w:sz w:val="28"/>
          <w:szCs w:val="28"/>
        </w:rPr>
      </w:pPr>
    </w:p>
    <w:p w:rsidR="00692B31" w:rsidRDefault="00692B31" w:rsidP="00774B4B">
      <w:pPr>
        <w:pStyle w:val="a4"/>
        <w:tabs>
          <w:tab w:val="left" w:pos="6096"/>
        </w:tabs>
        <w:spacing w:line="360" w:lineRule="auto"/>
        <w:ind w:left="-284"/>
        <w:jc w:val="center"/>
        <w:rPr>
          <w:rFonts w:ascii="Times New Roman" w:hAnsi="Times New Roman"/>
          <w:b/>
          <w:sz w:val="28"/>
          <w:szCs w:val="28"/>
        </w:rPr>
      </w:pPr>
    </w:p>
    <w:p w:rsidR="00692B31" w:rsidRDefault="00692B31" w:rsidP="00774B4B">
      <w:pPr>
        <w:pStyle w:val="a4"/>
        <w:tabs>
          <w:tab w:val="left" w:pos="6096"/>
        </w:tabs>
        <w:spacing w:line="360" w:lineRule="auto"/>
        <w:ind w:left="-284"/>
        <w:jc w:val="center"/>
        <w:rPr>
          <w:rFonts w:ascii="Times New Roman" w:hAnsi="Times New Roman"/>
          <w:b/>
          <w:sz w:val="28"/>
          <w:szCs w:val="28"/>
        </w:rPr>
      </w:pPr>
    </w:p>
    <w:p w:rsidR="00692B31" w:rsidRPr="00E2511F" w:rsidRDefault="00692B31" w:rsidP="00774B4B">
      <w:pPr>
        <w:pStyle w:val="a4"/>
        <w:tabs>
          <w:tab w:val="left" w:pos="6096"/>
        </w:tabs>
        <w:spacing w:line="360" w:lineRule="auto"/>
        <w:ind w:left="-284"/>
        <w:jc w:val="center"/>
        <w:rPr>
          <w:rFonts w:ascii="Times New Roman" w:hAnsi="Times New Roman"/>
          <w:b/>
          <w:sz w:val="28"/>
          <w:szCs w:val="28"/>
        </w:rPr>
      </w:pPr>
    </w:p>
    <w:p w:rsidR="00692B31" w:rsidRPr="00E2511F" w:rsidRDefault="00692B31" w:rsidP="00774B4B">
      <w:pPr>
        <w:pStyle w:val="a4"/>
        <w:tabs>
          <w:tab w:val="left" w:pos="1134"/>
          <w:tab w:val="left" w:pos="6096"/>
        </w:tabs>
        <w:spacing w:line="360" w:lineRule="auto"/>
        <w:ind w:left="-284"/>
        <w:jc w:val="both"/>
        <w:rPr>
          <w:rFonts w:ascii="Times New Roman" w:hAnsi="Times New Roman"/>
          <w:sz w:val="28"/>
          <w:szCs w:val="28"/>
        </w:rPr>
      </w:pPr>
      <w:r w:rsidRPr="00E2511F">
        <w:rPr>
          <w:rFonts w:ascii="Times New Roman" w:hAnsi="Times New Roman"/>
          <w:sz w:val="28"/>
          <w:szCs w:val="28"/>
        </w:rPr>
        <w:t xml:space="preserve">  </w:t>
      </w:r>
    </w:p>
    <w:p w:rsidR="00692B31" w:rsidRPr="00E2511F" w:rsidRDefault="00692B31" w:rsidP="00774B4B">
      <w:pPr>
        <w:pStyle w:val="a4"/>
        <w:tabs>
          <w:tab w:val="left" w:pos="6096"/>
        </w:tabs>
        <w:spacing w:line="360" w:lineRule="auto"/>
        <w:ind w:left="-284"/>
        <w:jc w:val="center"/>
        <w:rPr>
          <w:rFonts w:ascii="Times New Roman" w:hAnsi="Times New Roman"/>
          <w:b/>
          <w:sz w:val="28"/>
          <w:szCs w:val="28"/>
        </w:rPr>
      </w:pPr>
      <w:r w:rsidRPr="00E2511F">
        <w:rPr>
          <w:rFonts w:ascii="Times New Roman" w:hAnsi="Times New Roman"/>
          <w:b/>
          <w:sz w:val="28"/>
          <w:szCs w:val="28"/>
        </w:rPr>
        <w:lastRenderedPageBreak/>
        <w:t>2. Инструкция для общественных наблюдателей</w:t>
      </w:r>
    </w:p>
    <w:p w:rsidR="00692B31" w:rsidRPr="00E2511F" w:rsidRDefault="00692B31" w:rsidP="00774B4B">
      <w:pPr>
        <w:pStyle w:val="a4"/>
        <w:tabs>
          <w:tab w:val="left" w:pos="6096"/>
        </w:tabs>
        <w:spacing w:line="360" w:lineRule="auto"/>
        <w:ind w:left="-284"/>
        <w:jc w:val="center"/>
        <w:rPr>
          <w:rFonts w:ascii="Times New Roman" w:hAnsi="Times New Roman"/>
          <w:b/>
          <w:sz w:val="28"/>
          <w:szCs w:val="28"/>
        </w:rPr>
      </w:pPr>
      <w:r w:rsidRPr="00E2511F">
        <w:rPr>
          <w:rFonts w:ascii="Times New Roman" w:hAnsi="Times New Roman"/>
          <w:b/>
          <w:sz w:val="28"/>
          <w:szCs w:val="28"/>
        </w:rPr>
        <w:t>во время проведения ЕГЭ в ППЭ</w:t>
      </w:r>
    </w:p>
    <w:p w:rsidR="00692B31" w:rsidRPr="00E2511F" w:rsidRDefault="00692B31" w:rsidP="00774B4B">
      <w:pPr>
        <w:pStyle w:val="a4"/>
        <w:tabs>
          <w:tab w:val="left" w:pos="6096"/>
        </w:tabs>
        <w:spacing w:line="360" w:lineRule="auto"/>
        <w:ind w:left="-284"/>
        <w:jc w:val="center"/>
        <w:rPr>
          <w:rFonts w:ascii="Times New Roman" w:hAnsi="Times New Roman"/>
          <w:b/>
          <w:sz w:val="28"/>
          <w:szCs w:val="28"/>
        </w:rPr>
      </w:pP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Настоящая инструкция разработана для аккредитованных общественных наблюдателей, которые планируют присутствовать во время проведения государственной итоговой аттестации (далее – ГИА) по образовательным программам среднего общего образования в формате единого государственного экзамена (далее – ЕГЭ).</w:t>
      </w:r>
    </w:p>
    <w:p w:rsidR="00692B31" w:rsidRPr="00E2511F" w:rsidRDefault="00692B31" w:rsidP="00774B4B">
      <w:pPr>
        <w:pStyle w:val="a4"/>
        <w:tabs>
          <w:tab w:val="left" w:pos="6096"/>
        </w:tabs>
        <w:spacing w:line="360" w:lineRule="auto"/>
        <w:ind w:left="-284"/>
        <w:jc w:val="both"/>
        <w:rPr>
          <w:rFonts w:ascii="Times New Roman" w:hAnsi="Times New Roman"/>
          <w:sz w:val="28"/>
          <w:szCs w:val="28"/>
        </w:rPr>
      </w:pPr>
      <w:r w:rsidRPr="00E2511F">
        <w:rPr>
          <w:rFonts w:ascii="Times New Roman" w:hAnsi="Times New Roman"/>
          <w:sz w:val="28"/>
          <w:szCs w:val="28"/>
        </w:rPr>
        <w:t>Инструкция разработана на основе федеральных нормативных правовых актов и методических рекомендаций Рособрнадзора, определяющих проведение ГИА в 2014 году.</w:t>
      </w:r>
    </w:p>
    <w:p w:rsidR="00692B31" w:rsidRPr="00E2511F" w:rsidRDefault="00692B31" w:rsidP="00774B4B">
      <w:pPr>
        <w:tabs>
          <w:tab w:val="left" w:pos="6096"/>
        </w:tabs>
        <w:spacing w:line="360" w:lineRule="auto"/>
        <w:ind w:left="-284"/>
        <w:jc w:val="both"/>
        <w:rPr>
          <w:rFonts w:ascii="Times New Roman" w:hAnsi="Times New Roman"/>
          <w:b/>
          <w:sz w:val="28"/>
          <w:szCs w:val="28"/>
        </w:rPr>
      </w:pPr>
      <w:r w:rsidRPr="00E2511F">
        <w:rPr>
          <w:rFonts w:ascii="Times New Roman" w:hAnsi="Times New Roman"/>
          <w:b/>
          <w:sz w:val="28"/>
          <w:szCs w:val="28"/>
        </w:rPr>
        <w:t>Общие положения</w:t>
      </w:r>
    </w:p>
    <w:p w:rsidR="00692B31" w:rsidRPr="00E2511F" w:rsidRDefault="00692B31" w:rsidP="00774B4B">
      <w:pPr>
        <w:pStyle w:val="a4"/>
        <w:tabs>
          <w:tab w:val="left" w:pos="6096"/>
        </w:tabs>
        <w:spacing w:line="360" w:lineRule="auto"/>
        <w:ind w:left="-284"/>
        <w:jc w:val="both"/>
        <w:rPr>
          <w:rFonts w:ascii="Times New Roman" w:hAnsi="Times New Roman"/>
          <w:sz w:val="28"/>
          <w:szCs w:val="28"/>
        </w:rPr>
      </w:pPr>
      <w:r w:rsidRPr="00E2511F">
        <w:rPr>
          <w:rFonts w:ascii="Times New Roman" w:hAnsi="Times New Roman"/>
          <w:sz w:val="28"/>
          <w:szCs w:val="28"/>
        </w:rPr>
        <w:t xml:space="preserve">        Общественные наблюдатели присутствуют на всех этапах проведения ЕГЭ с целью обеспечения соблюдения порядка проведения ГИА.</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Для достижения этой цели общественные наблюдатели наделены рядом прав и обязанностей, часть из которых, относящаяся непосредственно к проведению ЕГЭ, представлена в данной инструкции. В субъектах РФ перечень прав и обязанностей может быть уточнен и дополнен, но не сокращен или существенно изменен.</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Общественный наблюдатель должен заблаговременно ознакомиться с порядком проведения ЕГЭ, с правами и обязанностями общественного наблюдателя.</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Ключевыми людьми, с которыми общественный наблюдатель может и должен решать все возникающие вопросы на всех этапах проведения ЕГЭ, являются:</w:t>
      </w:r>
    </w:p>
    <w:p w:rsidR="00692B31" w:rsidRPr="00E2511F" w:rsidRDefault="00692B31" w:rsidP="00774B4B">
      <w:pPr>
        <w:pStyle w:val="a4"/>
        <w:tabs>
          <w:tab w:val="left" w:pos="6096"/>
        </w:tabs>
        <w:spacing w:line="360" w:lineRule="auto"/>
        <w:ind w:left="-284"/>
        <w:jc w:val="both"/>
        <w:rPr>
          <w:rFonts w:ascii="Times New Roman" w:hAnsi="Times New Roman"/>
          <w:sz w:val="28"/>
          <w:szCs w:val="28"/>
        </w:rPr>
      </w:pPr>
      <w:r w:rsidRPr="00E2511F">
        <w:rPr>
          <w:rFonts w:ascii="Times New Roman" w:hAnsi="Times New Roman"/>
          <w:sz w:val="28"/>
          <w:szCs w:val="28"/>
        </w:rPr>
        <w:t>- члены Государственной экзаменационной комиссии (далее – ГЭК) – в случае их присутствия в пункте приема экзамена (далее – ППЭ);</w:t>
      </w:r>
    </w:p>
    <w:p w:rsidR="00692B31" w:rsidRPr="00E2511F" w:rsidRDefault="00692B31" w:rsidP="00774B4B">
      <w:pPr>
        <w:pStyle w:val="a4"/>
        <w:tabs>
          <w:tab w:val="left" w:pos="6096"/>
        </w:tabs>
        <w:spacing w:line="360" w:lineRule="auto"/>
        <w:ind w:left="-284"/>
        <w:jc w:val="both"/>
        <w:rPr>
          <w:rFonts w:ascii="Times New Roman" w:hAnsi="Times New Roman"/>
          <w:sz w:val="28"/>
          <w:szCs w:val="28"/>
        </w:rPr>
      </w:pPr>
      <w:r w:rsidRPr="00E2511F">
        <w:rPr>
          <w:rFonts w:ascii="Times New Roman" w:hAnsi="Times New Roman"/>
          <w:sz w:val="28"/>
          <w:szCs w:val="28"/>
        </w:rPr>
        <w:t>-  руководитель ППЭ;</w:t>
      </w:r>
    </w:p>
    <w:p w:rsidR="00692B31" w:rsidRPr="00E2511F" w:rsidRDefault="00692B31" w:rsidP="00774B4B">
      <w:pPr>
        <w:pStyle w:val="a4"/>
        <w:tabs>
          <w:tab w:val="left" w:pos="6096"/>
        </w:tabs>
        <w:spacing w:line="360" w:lineRule="auto"/>
        <w:ind w:left="-284"/>
        <w:jc w:val="both"/>
        <w:rPr>
          <w:rFonts w:ascii="Times New Roman" w:hAnsi="Times New Roman"/>
          <w:sz w:val="28"/>
          <w:szCs w:val="28"/>
        </w:rPr>
      </w:pPr>
      <w:r w:rsidRPr="00E2511F">
        <w:rPr>
          <w:rFonts w:ascii="Times New Roman" w:hAnsi="Times New Roman"/>
          <w:sz w:val="28"/>
          <w:szCs w:val="28"/>
        </w:rPr>
        <w:t>- федеральный инспектор (эксперт).</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Список всех лиц, привлеченных к проведению ЕГЭ в данном ППЭ, включая членов ГЭК, общественных наблюдателей и др., за исключением медицинских работников и сотрудников охраны правопорядка, должен находиться в ППЭ на </w:t>
      </w:r>
      <w:r w:rsidRPr="00E2511F">
        <w:rPr>
          <w:rFonts w:ascii="Times New Roman" w:hAnsi="Times New Roman"/>
          <w:sz w:val="28"/>
          <w:szCs w:val="28"/>
        </w:rPr>
        <w:lastRenderedPageBreak/>
        <w:t>видном месте. При его отсутствии, общественный наблюдатель может запросить информацию о присутствующих в ППЭ лицах у руководителя ППЭ.</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Общественный наблюдатель может свободно перемещаться по ППЭ. При этом он не должен вмешиваться в работу и создавать помехи выполнению своих обязанностей организаторам, членам ГЭК и участникам ЕГЭ.</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Общественный наблюдатель сам обязан соблюдать порядок проведения ЕГЭ. За нарушение данного порядка общественный наблюдатель может быть удален из ППЭ руководителем ППЭ или членами ГЭК.</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p>
    <w:p w:rsidR="00692B31" w:rsidRPr="00E2511F" w:rsidRDefault="00692B31" w:rsidP="00774B4B">
      <w:pPr>
        <w:pStyle w:val="a4"/>
        <w:tabs>
          <w:tab w:val="left" w:pos="6096"/>
        </w:tabs>
        <w:spacing w:line="360" w:lineRule="auto"/>
        <w:ind w:left="-284"/>
        <w:jc w:val="both"/>
        <w:rPr>
          <w:rFonts w:ascii="Times New Roman" w:hAnsi="Times New Roman"/>
          <w:sz w:val="28"/>
          <w:szCs w:val="28"/>
        </w:rPr>
      </w:pPr>
      <w:r w:rsidRPr="00E2511F">
        <w:rPr>
          <w:rFonts w:ascii="Times New Roman" w:hAnsi="Times New Roman"/>
          <w:b/>
          <w:sz w:val="28"/>
          <w:szCs w:val="28"/>
        </w:rPr>
        <w:t>Подготовка к проведению ЕГЭ</w:t>
      </w:r>
    </w:p>
    <w:p w:rsidR="00692B31" w:rsidRPr="00E2511F" w:rsidRDefault="00692B31" w:rsidP="00774B4B">
      <w:pPr>
        <w:pStyle w:val="a4"/>
        <w:tabs>
          <w:tab w:val="left" w:pos="6096"/>
        </w:tabs>
        <w:spacing w:line="360" w:lineRule="auto"/>
        <w:ind w:left="-284" w:firstLine="284"/>
        <w:jc w:val="both"/>
        <w:rPr>
          <w:rFonts w:ascii="Times New Roman" w:hAnsi="Times New Roman"/>
          <w:sz w:val="28"/>
          <w:szCs w:val="28"/>
        </w:rPr>
      </w:pPr>
      <w:r w:rsidRPr="00E2511F">
        <w:rPr>
          <w:rFonts w:ascii="Times New Roman" w:hAnsi="Times New Roman"/>
          <w:sz w:val="28"/>
          <w:szCs w:val="28"/>
        </w:rPr>
        <w:t xml:space="preserve">  Общественный наблюдатель должен прибыть в ППЭ не позднее, чем за 45 минут до начала экзамена.</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В случае использования контрольных измерительных материалов (далее – КИМ) на электронных носителях в зашифрованном виде, общественный наблюдатель имеет право присутствовать при расшифровке, тиражировании на бумажных носителях КИМ и упаковке экзаменационных материалов для проведения ЕГЭ. Для этого общественный наблюдатель должен прибыть в ППЭ не позднее, чем за 1 час 30 минут до начала экзамена.</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Для прохода в ППЭ общественный наблюдатель должен предъявить удостоверение общественного наблюдателя, где указан данный ППЭ и день проведения экзамена, а также документ, удостоверяющий личность. Указанные документы рекомендуется держать при себе в течение всего времени пребывания в ППЭ.</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Общественный наблюдатель должен до начала экзамена уточнить у руководителя ППЭ и членов ГЭК процедурные вопросы взаимодействия во время и после экзамена, установленные в данном конкретном ППЭ.</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В ППЭ общественный наблюдатель не может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r w:rsidRPr="00E2511F">
        <w:rPr>
          <w:rFonts w:ascii="Times New Roman" w:hAnsi="Times New Roman"/>
          <w:sz w:val="28"/>
          <w:szCs w:val="28"/>
        </w:rPr>
        <w:lastRenderedPageBreak/>
        <w:t>Указанные предметы он должен передать при входе на хранение руководителю ППЭ или другому ответственному сотруднику на все время своего присутствия в ППЭ.</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Общественный наблюдатель должен до начала экзамена получить у руководителя ППЭ форму ППЭ 18-МАШ «Акт общественного наблюдения о проведении ЕГЭ в ППЭ».</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В случае присутствия в ППЭ нескольких общественных наблюдателей, им рекомендуется до начала экзамена самоорганизоваться и составить план присутствия общественных наблюдателей в аудиториях с указанием времени нахождения в них. Это позволит на этапе проведения экзамена исключить нарушения, связанные с присутствием в аудитории больше одного общественного наблюдателя.</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Общественный наблюдатель во время подготовки к проведению экзамена в ППЭ осуществляет контроль всех процедур, включая, но не ограничиваясь:</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что ППЭ организован численностью не менее 15 человек и не     более 300 человек.</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наличия помещения для руководителя ППЭ. Особенно рекомендуется обратить внимание на следующие моменты:</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 оборудовано ли помещение видеонаблюдением, стационарным телефоном, сейфом для хранения экзаменационных материалов;</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 оборудовано ли помещение компьютером, сканером, принтером – только в случае использования КИМ на электронных носителях или сканирования результатов работ в ППЭ.</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наличия помещений для представителей образовательных организаций, сопровождающих обучающихся, для медицинских работников, оборудованного места для сотрудников, осуществляющих охрану правопорядка.</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оборудования ППЭ переносными (обязательно) и стационарными   (по решению ППЭ) металлоискателями.</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Проверку оборудования ППЭ средствами видеонаблюдения с соблюдением требований законодательства РФ к использованию указанных технических средств, а также работоспособность средств видеонаблюдения и отсутствие </w:t>
      </w:r>
      <w:r w:rsidRPr="00E2511F">
        <w:rPr>
          <w:rFonts w:ascii="Times New Roman" w:hAnsi="Times New Roman"/>
          <w:sz w:val="28"/>
          <w:szCs w:val="28"/>
        </w:rPr>
        <w:lastRenderedPageBreak/>
        <w:t xml:space="preserve">несанкционированно установленных камер (план размещения видеокамер должен </w:t>
      </w:r>
      <w:r>
        <w:rPr>
          <w:rFonts w:ascii="Times New Roman" w:hAnsi="Times New Roman"/>
          <w:sz w:val="28"/>
          <w:szCs w:val="28"/>
        </w:rPr>
        <w:t>находиться</w:t>
      </w:r>
      <w:r w:rsidRPr="00E2511F">
        <w:rPr>
          <w:rFonts w:ascii="Times New Roman" w:hAnsi="Times New Roman"/>
          <w:sz w:val="28"/>
          <w:szCs w:val="28"/>
        </w:rPr>
        <w:t xml:space="preserve"> у руководителя ППЭ).</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оборудования ППЭ техническими устройствами, необходимыми для проведения экзамена (устройство воспроизведения аудиозаписей и др.)</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наличия необходимого для проведения ЕГЭ программного обеспечения и компьютерного оборудования для печати КИМ в аудиториях (только в случае использования КИМ на электронных носителях).</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Фиксирование фактов присутствия в ППЭ посторонних лиц, не имеющих права находиться в ППЭ во время подготовки к ЕГЭ. Уточнить право присутствия того или иного человека в ППЭ общественный наблюдатель может у руководителя ППЭ, членов ГЭК, федерального инспектора (эксперта).</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В случае выявления нарушений установленного порядка подготовки к проведению ЕГЭ общественный наблюдатель должен оперативно проинформировать о нарушении членов ГЭК, руководителя ППЭ и федерального инспектора (экперта).</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После окончания ЕГЭ общественный наблюдатель должен заполнить форму ППЭ 18-МАШ и передать ее  руководителю ППЭ. В случае выявления нарушений общественный наблюдатель должен отразить их так же в форме ППЭ 18-МАШ.</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p>
    <w:p w:rsidR="00692B31" w:rsidRPr="00E2511F" w:rsidRDefault="00692B31" w:rsidP="00774B4B">
      <w:pPr>
        <w:pStyle w:val="a4"/>
        <w:tabs>
          <w:tab w:val="left" w:pos="6096"/>
        </w:tabs>
        <w:spacing w:line="360" w:lineRule="auto"/>
        <w:ind w:left="-284"/>
        <w:jc w:val="both"/>
        <w:rPr>
          <w:rFonts w:ascii="Times New Roman" w:hAnsi="Times New Roman"/>
          <w:b/>
          <w:sz w:val="28"/>
          <w:szCs w:val="28"/>
        </w:rPr>
      </w:pPr>
      <w:r w:rsidRPr="00E2511F">
        <w:rPr>
          <w:rFonts w:ascii="Times New Roman" w:hAnsi="Times New Roman"/>
          <w:b/>
          <w:sz w:val="28"/>
          <w:szCs w:val="28"/>
        </w:rPr>
        <w:t>Проведение экзамена в ППЭ</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Общественный наблюдатель во время проведения экзамена может свободно перемещаться по ППЭ при условии, что в каждый момент времени в каждой аудитории находится не более одного общественного наблюдателя. Не рекомендуется перемещаться между помещениями, особенно между аудиториями, слишком часто, чтобы не создавать помех участникам ЕГЭ.</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Общественный наблюдатель не имеет права оказывать содействие участникам ЕГЭ,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lastRenderedPageBreak/>
        <w:t xml:space="preserve"> Общественный наблюдатель во время проведения экзамена в ППЭ осуществляет контроль всех процедур, включая, но не ограничиваясь:</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вне аудиторий:</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соблюдения порядка допуска членов ГЭК, организаторов ЕГЭ, лиц, привлеченных к проведению ЕГЭ, по документам, удостоверяющим их личность, наличие их в списках распределения в данный ППЭ.</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соблюдения порядка допуска участников ЕГЭ в ППЭ по документам, удостоверяющим их личность, наличие их в списках распределения в данный ППЭ.</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соблюдения порядка передачи материалов ЕГЭ членом ГЭК руководителю ППЭ.</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соблюдения порядка проведения инструктажа для работников ППЭ.</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Фиксирование фактов нарушения порядка перемещения участников ЕГЭ по ППЭ.</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в аудиториях:</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соблюдения порядка распределения организаторов по аудиториям.</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соблюдения порядка выдачи экзаменационных материалов организаторам в аудиторию.</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соблюдения порядка проведения инструктажа для участников ЕГЭ организаторами в аудиториях. Особенно рекомендуется обратить внимание на полноту проведенного инструктажа.</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соблюдения порядка сбора материалов экзамена организаторами в аудиториях.</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Фиксирование фактов нарушения участниками ЕГЭ правил поведения на экзамене. Особенно рекомендуется обратить внимание на следующие моменты:</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  участники ЕГЭ не имеют права свободно перемещаться по аудитории;</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 участники ЕГЭ не имеют права выходить из аудитории без разрешения организатора;</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 участники ЕГЭ не имеют права общаться друг с другом как устно, так и письменно, передавать друг другу КИМ;</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lastRenderedPageBreak/>
        <w:t xml:space="preserve">   - участники ЕГЭ не имеют права пересаживаться на другое место;</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 участники ЕГЭ могут пользоваться только гелевой, капиллярной ручками с чернилами черного цвета;</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 участники ЕГЭ не имеют права перемещаться по ППЭ вне аудитории и за пределами ППЭ без сопровождения организатора ППЭ.</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Фиксирование фактов наличия в аудитории менее или более 2-х организаторов.</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везде:</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Фиксирование фактов нарушения комфортной обстановки для участников ЕГЭ, некорректного обращения с участниками ЕГЭ со стороны других лиц, нарушения личной неприкосновенности учащихся и этических норм.</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Фиксирование фактов наличия у участников ЕГЭ и/или организаторов средств связи, справочных материалов, письменных заметок и иных средств хранения и передачи информации.</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Фиксирование фактов выноса из аудиторий и ППЭ экзаменационных материалов на бумажном или электронном носителях.</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Фиксирование фактов присутствия в ППЭ посторонних лиц, не имеющих  права находиться в ППЭ во время проведения ЕГЭ. Уточнить право присутствия того или иного человека в ППЭ общественный наблюдатель может у руководителя ППЭ.</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В случае выявления нарушений установленного порядка проведения ЕГЭ общественный наблюдатель должен оперативно проинформировать о нарушении членов ГЭК, руководителя ППЭ и федерального инспектора (эксперта). Также в случае выявления нарушений общественный наблюдатель должен отразить их в форме ППЭ 18-МАШ.</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p>
    <w:p w:rsidR="00692B31" w:rsidRPr="00E2511F" w:rsidRDefault="00692B31" w:rsidP="00774B4B">
      <w:pPr>
        <w:pStyle w:val="a4"/>
        <w:tabs>
          <w:tab w:val="left" w:pos="6096"/>
        </w:tabs>
        <w:spacing w:line="360" w:lineRule="auto"/>
        <w:ind w:left="-284"/>
        <w:jc w:val="both"/>
        <w:rPr>
          <w:rFonts w:ascii="Times New Roman" w:hAnsi="Times New Roman"/>
          <w:b/>
          <w:sz w:val="28"/>
          <w:szCs w:val="28"/>
        </w:rPr>
      </w:pPr>
      <w:r w:rsidRPr="00E2511F">
        <w:rPr>
          <w:rFonts w:ascii="Times New Roman" w:hAnsi="Times New Roman"/>
          <w:b/>
          <w:sz w:val="28"/>
          <w:szCs w:val="28"/>
        </w:rPr>
        <w:t>Завершающий этап проведения ЕГЭ</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В случае сканирования экзаменационных работ в ППЭ сразу по завершении экзамена, общественный наблюдатель может присутствовать при данной процедуре, контролируя соблюдение установленного порядка сканирования работ.</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lastRenderedPageBreak/>
        <w:t>Общественный наблюдатель на завершающем этапе проведения ЕГЭ может принимать участие в организованной членами ГЭК проверке изложенных в апелляции участников ЕГЭ сведений о нарушении порядка проведения ГИА. Свое участие в такой проверке, свои задачи и полномочия общественный наблюдатель должен предварительно согласовать с членами ГЭК, организующими проверку.</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Общественный наблюдатель на завершающем этапе проведения экзамена в ППЭ осуществляет контроль всех процедур, включая, но не ограничиваясь:</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соблюдения порядка завершения экзамена организаторами в аудитории.</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соблюдения порядка передачи материалов экзамена от организатора в аудитории руководителю ППЭ.</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соблюдения порядка передачи материалов экзамена от руководителя ППЭ члену ГЭК.</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факта проведения и соблюдения порядка проверки членами ГЭК изложенных в апелляции сведений по фактам поданных в ППЭ участниками ЕГЭ апелляций. Особенно рекомендуется обратить внимание на следующие моменты:</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при рассмотрении апелляции проверка изложенных в ней фактов не должна проводиться лицами, принимавшими участие в организации и (или) проведении соответствующего экзамена у участника ЕГЭ, подавшего апелляцию;</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член ГЭК по результатам рассмотрения каждой апелляции обязан заполнить форму ППЭ-03 «Протокол рассмотрения апелляции о нарушении установленного порядка проведения ЕГЭ».</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Фиксирование фактов присутствия в ППЭ посторонних лиц, не имеющих права находиться в ППЭ во время завершения ЕГЭ. Уточнить право присутствия того или иного человека в ППЭ общественный наблюдатель может у руководителя ППЭ.</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В случае выявления нарушений установленного порядка завершения экзамена общественный наблюдатель должен оперативно проинформировать о нарушении членов ГЭК, федерального инспектора (эксперта). Также в случае выявления нарушений общественный наблюдатель должен отразить их в форме ППЭ 18-МАШ.</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lastRenderedPageBreak/>
        <w:t xml:space="preserve">  По окончании экзамена общественный наблюдатель должен передать руководителю ППЭ заполненную форму ППЭ 18-МАШ «Акт общественного наблюдения о проведении ЕГЭ в ППЭ».</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p>
    <w:p w:rsidR="00692B31" w:rsidRPr="00E2511F" w:rsidRDefault="00692B31" w:rsidP="00774B4B">
      <w:pPr>
        <w:pStyle w:val="a4"/>
        <w:tabs>
          <w:tab w:val="left" w:pos="6096"/>
        </w:tabs>
        <w:spacing w:line="360" w:lineRule="auto"/>
        <w:ind w:left="-284"/>
        <w:jc w:val="both"/>
        <w:rPr>
          <w:rFonts w:ascii="Times New Roman" w:hAnsi="Times New Roman"/>
          <w:b/>
          <w:sz w:val="28"/>
          <w:szCs w:val="28"/>
        </w:rPr>
      </w:pPr>
      <w:r w:rsidRPr="00E2511F">
        <w:rPr>
          <w:rFonts w:ascii="Times New Roman" w:hAnsi="Times New Roman"/>
          <w:b/>
          <w:sz w:val="28"/>
          <w:szCs w:val="28"/>
        </w:rPr>
        <w:t>Передача информации о выявленных нарушениях</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Кроме установленного порядка информирования о выявленных нарушениях посредством заполнения формы ППЭ 18-МАШ, общественный наблюдатель также имеет право направлять информацию о нарушениях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Сроки, способы и формы направления такой информации определяются соответствующим органом власти и публикуются на интернет-сайте органа.</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Также информация о выявленных нарушениях может быть передана общественным наблюдателем:</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в письменном виде:</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Лично секретарю ГЭК субъекта РФ, в котором общественный наблюдатель присутствовал на ЕГЭ. Заявление подается в 2-х экземплярах, один из которых остается у общественного наблюдателя с пометкой о регистрации заявления.</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Почтой в Рособрнадзор по адресу: г.</w:t>
      </w:r>
      <w:r>
        <w:rPr>
          <w:rFonts w:ascii="Times New Roman" w:hAnsi="Times New Roman"/>
          <w:sz w:val="28"/>
          <w:szCs w:val="28"/>
        </w:rPr>
        <w:t xml:space="preserve"> </w:t>
      </w:r>
      <w:r w:rsidRPr="00E2511F">
        <w:rPr>
          <w:rFonts w:ascii="Times New Roman" w:hAnsi="Times New Roman"/>
          <w:sz w:val="28"/>
          <w:szCs w:val="28"/>
        </w:rPr>
        <w:t>Москва, ул.</w:t>
      </w:r>
      <w:r>
        <w:rPr>
          <w:rFonts w:ascii="Times New Roman" w:hAnsi="Times New Roman"/>
          <w:sz w:val="28"/>
          <w:szCs w:val="28"/>
        </w:rPr>
        <w:t xml:space="preserve"> </w:t>
      </w:r>
      <w:r w:rsidRPr="00E2511F">
        <w:rPr>
          <w:rFonts w:ascii="Times New Roman" w:hAnsi="Times New Roman"/>
          <w:sz w:val="28"/>
          <w:szCs w:val="28"/>
        </w:rPr>
        <w:t>Садовая-Сухаревская, д.</w:t>
      </w:r>
      <w:r>
        <w:rPr>
          <w:rFonts w:ascii="Times New Roman" w:hAnsi="Times New Roman"/>
          <w:sz w:val="28"/>
          <w:szCs w:val="28"/>
        </w:rPr>
        <w:t xml:space="preserve"> </w:t>
      </w:r>
      <w:r w:rsidRPr="00E2511F">
        <w:rPr>
          <w:rFonts w:ascii="Times New Roman" w:hAnsi="Times New Roman"/>
          <w:sz w:val="28"/>
          <w:szCs w:val="28"/>
        </w:rPr>
        <w:t xml:space="preserve">16, </w:t>
      </w:r>
      <w:r>
        <w:rPr>
          <w:rFonts w:ascii="Times New Roman" w:hAnsi="Times New Roman"/>
          <w:sz w:val="28"/>
          <w:szCs w:val="28"/>
        </w:rPr>
        <w:t xml:space="preserve">  </w:t>
      </w:r>
      <w:r w:rsidRPr="00E2511F">
        <w:rPr>
          <w:rFonts w:ascii="Times New Roman" w:hAnsi="Times New Roman"/>
          <w:sz w:val="28"/>
          <w:szCs w:val="28"/>
        </w:rPr>
        <w:t xml:space="preserve">К-51, ГСП-4, 127994. В заявлении необходимо указать свои фамилию, имя, отчество (последнее — при наличии), почтовый адрес, изложить суть заявления, а также поставить личную подпись и дату. Справки по письменным обращениям граждан, находящимся на рассмотрении в Рособрнадзоре, </w:t>
      </w:r>
      <w:r>
        <w:rPr>
          <w:rFonts w:ascii="Times New Roman" w:hAnsi="Times New Roman"/>
          <w:sz w:val="28"/>
          <w:szCs w:val="28"/>
        </w:rPr>
        <w:t xml:space="preserve">можно получить </w:t>
      </w:r>
      <w:r w:rsidRPr="00E2511F">
        <w:rPr>
          <w:rFonts w:ascii="Times New Roman" w:hAnsi="Times New Roman"/>
          <w:sz w:val="28"/>
          <w:szCs w:val="28"/>
        </w:rPr>
        <w:t>по телефону: (495) 608-61-55.</w:t>
      </w:r>
    </w:p>
    <w:p w:rsidR="00692B31" w:rsidRPr="00856D21" w:rsidRDefault="00692B31" w:rsidP="00774B4B">
      <w:pPr>
        <w:pStyle w:val="a4"/>
        <w:tabs>
          <w:tab w:val="left" w:pos="6096"/>
        </w:tabs>
        <w:spacing w:line="360" w:lineRule="auto"/>
        <w:ind w:left="-284" w:firstLine="426"/>
        <w:jc w:val="both"/>
        <w:rPr>
          <w:rFonts w:ascii="Times New Roman" w:hAnsi="Times New Roman"/>
          <w:sz w:val="28"/>
          <w:szCs w:val="28"/>
        </w:rPr>
      </w:pPr>
      <w:r w:rsidRPr="00856D21">
        <w:rPr>
          <w:rFonts w:ascii="Times New Roman" w:hAnsi="Times New Roman"/>
          <w:sz w:val="28"/>
          <w:szCs w:val="28"/>
        </w:rPr>
        <w:t>по телефону «горячей линии»:</w:t>
      </w:r>
    </w:p>
    <w:p w:rsidR="00692B31" w:rsidRPr="00856D21" w:rsidRDefault="00692B31" w:rsidP="00774B4B">
      <w:pPr>
        <w:pStyle w:val="a4"/>
        <w:tabs>
          <w:tab w:val="left" w:pos="6096"/>
        </w:tabs>
        <w:spacing w:line="360" w:lineRule="auto"/>
        <w:ind w:left="-284"/>
        <w:jc w:val="both"/>
        <w:rPr>
          <w:rFonts w:ascii="Times New Roman" w:hAnsi="Times New Roman"/>
          <w:sz w:val="28"/>
          <w:szCs w:val="28"/>
        </w:rPr>
      </w:pPr>
      <w:r>
        <w:rPr>
          <w:rFonts w:ascii="Times New Roman" w:hAnsi="Times New Roman"/>
          <w:sz w:val="28"/>
          <w:szCs w:val="28"/>
        </w:rPr>
        <w:t xml:space="preserve">    </w:t>
      </w:r>
      <w:r w:rsidRPr="00856D21">
        <w:rPr>
          <w:rFonts w:ascii="Times New Roman" w:hAnsi="Times New Roman"/>
          <w:sz w:val="28"/>
          <w:szCs w:val="28"/>
        </w:rPr>
        <w:t>• Ростелеком: 8-800-100-43-12 круглосуточно. Звонок из любого региона России бесплатный.</w:t>
      </w:r>
    </w:p>
    <w:p w:rsidR="00692B31" w:rsidRDefault="00692B31" w:rsidP="00774B4B">
      <w:pPr>
        <w:pStyle w:val="a4"/>
        <w:tabs>
          <w:tab w:val="left" w:pos="6096"/>
        </w:tabs>
        <w:spacing w:line="360" w:lineRule="auto"/>
        <w:ind w:left="-284"/>
        <w:jc w:val="both"/>
        <w:rPr>
          <w:rFonts w:ascii="Times New Roman" w:hAnsi="Times New Roman"/>
          <w:sz w:val="28"/>
          <w:szCs w:val="28"/>
        </w:rPr>
      </w:pPr>
      <w:r>
        <w:rPr>
          <w:rFonts w:ascii="Times New Roman" w:hAnsi="Times New Roman"/>
          <w:sz w:val="28"/>
          <w:szCs w:val="28"/>
        </w:rPr>
        <w:t xml:space="preserve">    </w:t>
      </w:r>
      <w:r w:rsidRPr="00E2511F">
        <w:rPr>
          <w:rFonts w:ascii="Times New Roman" w:hAnsi="Times New Roman"/>
          <w:sz w:val="28"/>
          <w:szCs w:val="28"/>
        </w:rPr>
        <w:t xml:space="preserve">• Рособрнадзор: (495) 984-89-19 с понедельника по пятницу с 9:00 до 18:00 </w:t>
      </w:r>
      <w:r>
        <w:rPr>
          <w:rFonts w:ascii="Times New Roman" w:hAnsi="Times New Roman"/>
          <w:sz w:val="28"/>
          <w:szCs w:val="28"/>
        </w:rPr>
        <w:t>мск</w:t>
      </w:r>
      <w:r w:rsidRPr="00E2511F">
        <w:rPr>
          <w:rFonts w:ascii="Times New Roman" w:hAnsi="Times New Roman"/>
          <w:sz w:val="28"/>
          <w:szCs w:val="28"/>
        </w:rPr>
        <w:t>.</w:t>
      </w:r>
    </w:p>
    <w:p w:rsidR="00692B31" w:rsidRPr="00E2511F" w:rsidRDefault="00692B31" w:rsidP="00774B4B">
      <w:pPr>
        <w:pStyle w:val="a4"/>
        <w:tabs>
          <w:tab w:val="left" w:pos="6096"/>
        </w:tabs>
        <w:spacing w:line="360" w:lineRule="auto"/>
        <w:ind w:left="-284"/>
        <w:jc w:val="both"/>
        <w:rPr>
          <w:rFonts w:ascii="Times New Roman" w:hAnsi="Times New Roman"/>
          <w:sz w:val="28"/>
          <w:szCs w:val="28"/>
        </w:rPr>
      </w:pPr>
      <w:r>
        <w:rPr>
          <w:rFonts w:ascii="Times New Roman" w:hAnsi="Times New Roman"/>
          <w:sz w:val="28"/>
          <w:szCs w:val="28"/>
        </w:rPr>
        <w:lastRenderedPageBreak/>
        <w:t xml:space="preserve">    </w:t>
      </w:r>
      <w:r w:rsidRPr="00E2511F">
        <w:rPr>
          <w:rFonts w:ascii="Times New Roman" w:hAnsi="Times New Roman"/>
          <w:sz w:val="28"/>
          <w:szCs w:val="28"/>
        </w:rPr>
        <w:t>• Общественная палата РФ: 8-800-700-8-800 с понедельника по пятницу с 9:00 до 18:00 мск. Звонок из любого региона России бесплатный.</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Субъект РФ, в котором общественный наблюдатель присутствовал на ЕГЭ: номера телефонов «горячих линий» представлены на Официальном информационном портале Единого государственного экзамена: </w:t>
      </w:r>
      <w:hyperlink r:id="rId7" w:history="1">
        <w:r w:rsidRPr="00856D21">
          <w:rPr>
            <w:rStyle w:val="a5"/>
            <w:rFonts w:ascii="Times New Roman" w:hAnsi="Times New Roman"/>
            <w:color w:val="auto"/>
            <w:sz w:val="28"/>
            <w:szCs w:val="28"/>
            <w:u w:val="none"/>
          </w:rPr>
          <w:t>http://ege.edu.ru/ru/classes-11/links/</w:t>
        </w:r>
      </w:hyperlink>
      <w:r w:rsidRPr="00856D21">
        <w:rPr>
          <w:rFonts w:ascii="Times New Roman" w:hAnsi="Times New Roman"/>
        </w:rPr>
        <w:t>.</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через Интернет:</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Рособрнадзор: по электронной почте ege@obrnadzor.gov.ru или через форму на сайте http://obrnadzor.gov.ru/ru/public_reception/reception/</w:t>
      </w:r>
      <w:r>
        <w:rPr>
          <w:rFonts w:ascii="Times New Roman" w:hAnsi="Times New Roman"/>
          <w:sz w:val="28"/>
          <w:szCs w:val="28"/>
        </w:rPr>
        <w:t>.</w:t>
      </w:r>
      <w:r w:rsidRPr="00E2511F">
        <w:rPr>
          <w:rFonts w:ascii="Times New Roman" w:hAnsi="Times New Roman"/>
          <w:sz w:val="28"/>
          <w:szCs w:val="28"/>
        </w:rPr>
        <w:t xml:space="preserve"> </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Министерство образования и науки РФ: через форму на сайте http://минобрнауки.рф/обратная-связь/правила</w:t>
      </w:r>
      <w:r>
        <w:rPr>
          <w:rFonts w:ascii="Times New Roman" w:hAnsi="Times New Roman"/>
          <w:sz w:val="28"/>
          <w:szCs w:val="28"/>
        </w:rPr>
        <w:t>.</w:t>
      </w:r>
      <w:r w:rsidRPr="00E2511F">
        <w:rPr>
          <w:rFonts w:ascii="Times New Roman" w:hAnsi="Times New Roman"/>
          <w:sz w:val="28"/>
          <w:szCs w:val="28"/>
        </w:rPr>
        <w:t xml:space="preserve"> </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Общественная палата РФ: через форму на сайте: http://oprf.ru/feedback/</w:t>
      </w:r>
      <w:r>
        <w:rPr>
          <w:rFonts w:ascii="Times New Roman" w:hAnsi="Times New Roman"/>
          <w:sz w:val="28"/>
          <w:szCs w:val="28"/>
        </w:rPr>
        <w:t>.</w:t>
      </w:r>
    </w:p>
    <w:p w:rsidR="00692B31" w:rsidRPr="00E2511F" w:rsidRDefault="00692B31" w:rsidP="00774B4B">
      <w:pPr>
        <w:tabs>
          <w:tab w:val="left" w:pos="6096"/>
        </w:tabs>
        <w:spacing w:line="360" w:lineRule="auto"/>
        <w:ind w:left="-284"/>
        <w:jc w:val="both"/>
        <w:rPr>
          <w:rFonts w:ascii="Times New Roman" w:hAnsi="Times New Roman"/>
          <w:sz w:val="28"/>
          <w:szCs w:val="28"/>
        </w:rPr>
      </w:pPr>
    </w:p>
    <w:p w:rsidR="00692B31" w:rsidRPr="00E2511F" w:rsidRDefault="00692B31" w:rsidP="00774B4B">
      <w:pPr>
        <w:pStyle w:val="a4"/>
        <w:tabs>
          <w:tab w:val="left" w:pos="6096"/>
        </w:tabs>
        <w:spacing w:line="360" w:lineRule="auto"/>
        <w:ind w:left="-284"/>
        <w:jc w:val="center"/>
        <w:rPr>
          <w:rFonts w:ascii="Times New Roman" w:hAnsi="Times New Roman"/>
          <w:b/>
          <w:sz w:val="28"/>
          <w:szCs w:val="28"/>
        </w:rPr>
      </w:pPr>
      <w:r>
        <w:rPr>
          <w:rFonts w:ascii="Times New Roman" w:hAnsi="Times New Roman"/>
          <w:b/>
          <w:sz w:val="28"/>
          <w:szCs w:val="28"/>
        </w:rPr>
        <w:t>3</w:t>
      </w:r>
      <w:r w:rsidRPr="00E2511F">
        <w:rPr>
          <w:rFonts w:ascii="Times New Roman" w:hAnsi="Times New Roman"/>
          <w:b/>
          <w:sz w:val="28"/>
          <w:szCs w:val="28"/>
        </w:rPr>
        <w:t>. Инструкция для общественных наблюдателей</w:t>
      </w:r>
    </w:p>
    <w:p w:rsidR="00692B31" w:rsidRPr="00E2511F" w:rsidRDefault="00692B31" w:rsidP="00774B4B">
      <w:pPr>
        <w:pStyle w:val="a4"/>
        <w:tabs>
          <w:tab w:val="left" w:pos="6096"/>
        </w:tabs>
        <w:spacing w:line="360" w:lineRule="auto"/>
        <w:ind w:left="-284"/>
        <w:jc w:val="center"/>
        <w:rPr>
          <w:rFonts w:ascii="Times New Roman" w:hAnsi="Times New Roman"/>
          <w:b/>
          <w:sz w:val="28"/>
          <w:szCs w:val="28"/>
        </w:rPr>
      </w:pPr>
      <w:r w:rsidRPr="00E2511F">
        <w:rPr>
          <w:rFonts w:ascii="Times New Roman" w:hAnsi="Times New Roman"/>
          <w:b/>
          <w:sz w:val="28"/>
          <w:szCs w:val="28"/>
        </w:rPr>
        <w:t>на этапе обработки результатов ЕГЭ</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Настоящая инструкция разработана для аккредитованных общественных наблюдателей, которые планируют присутствовать на этапе обработки результатов ГИА по образовательным программам среднего общего образования в форме ЕГЭ.</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Инструкция разработана на основе федеральных нормативных </w:t>
      </w:r>
      <w:r>
        <w:rPr>
          <w:rFonts w:ascii="Times New Roman" w:hAnsi="Times New Roman"/>
          <w:sz w:val="28"/>
          <w:szCs w:val="28"/>
        </w:rPr>
        <w:t>нормативных</w:t>
      </w:r>
      <w:r w:rsidRPr="00E2511F">
        <w:rPr>
          <w:rFonts w:ascii="Times New Roman" w:hAnsi="Times New Roman"/>
          <w:sz w:val="28"/>
          <w:szCs w:val="28"/>
        </w:rPr>
        <w:t xml:space="preserve"> актов и методических рекомендаций Рособрнадзора, определяющих проведение ГИА в 2014 году.</w:t>
      </w:r>
    </w:p>
    <w:p w:rsidR="00692B31" w:rsidRPr="00E2511F" w:rsidRDefault="00692B31" w:rsidP="00774B4B">
      <w:pPr>
        <w:pStyle w:val="a4"/>
        <w:tabs>
          <w:tab w:val="left" w:pos="6096"/>
        </w:tabs>
        <w:spacing w:line="360" w:lineRule="auto"/>
        <w:ind w:left="-284" w:firstLine="426"/>
        <w:jc w:val="both"/>
        <w:rPr>
          <w:rFonts w:ascii="Times New Roman" w:hAnsi="Times New Roman"/>
          <w:b/>
          <w:sz w:val="28"/>
          <w:szCs w:val="28"/>
        </w:rPr>
      </w:pPr>
    </w:p>
    <w:p w:rsidR="00692B31" w:rsidRPr="00E2511F" w:rsidRDefault="00692B31" w:rsidP="00774B4B">
      <w:pPr>
        <w:pStyle w:val="a4"/>
        <w:tabs>
          <w:tab w:val="left" w:pos="6096"/>
        </w:tabs>
        <w:spacing w:line="360" w:lineRule="auto"/>
        <w:ind w:left="-284"/>
        <w:jc w:val="both"/>
        <w:rPr>
          <w:rFonts w:ascii="Times New Roman" w:hAnsi="Times New Roman"/>
          <w:b/>
          <w:sz w:val="28"/>
          <w:szCs w:val="28"/>
        </w:rPr>
      </w:pPr>
      <w:r w:rsidRPr="00E2511F">
        <w:rPr>
          <w:rFonts w:ascii="Times New Roman" w:hAnsi="Times New Roman"/>
          <w:b/>
          <w:sz w:val="28"/>
          <w:szCs w:val="28"/>
        </w:rPr>
        <w:t>Общие положения</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Общественные наблюдатели присутствуют на всех этапах проведения ЕГЭ с целью обеспечения соблюдения порядка ГИА.</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Для достижения этой цели общественные наблюдатели наделены рядом прав и обязанностей, часть из которых, относящаяся непосредственно к обработке результатов ЕГЭ, представлена в данной инструкции. В субъектах РФ перечень прав и обязанностей может быть уточнен и дополнен, но не сокращен или существенно изменен.</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lastRenderedPageBreak/>
        <w:t>Обработка заданий ЕГЭ и других форм осуществляется в РЦОИ. РЦОИ располагается в помещениях, исключающих возможность доступа к ним посторонних лиц и распространения информации ограниченного доступа.</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Общественный наблюдатель должен заблаговременно ознакомиться с порядком проведения обработки результатов ЕГЭ, правами и обязанностями общественного наблюдателя.</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Ключевыми людьми, с которыми общественный наблюдатель может и должен решать все возникающие вопросы в РЦОИ, являются:</w:t>
      </w:r>
    </w:p>
    <w:p w:rsidR="00692B31" w:rsidRPr="00E2511F" w:rsidRDefault="00692B31" w:rsidP="00774B4B">
      <w:pPr>
        <w:pStyle w:val="a4"/>
        <w:tabs>
          <w:tab w:val="left" w:pos="6096"/>
        </w:tabs>
        <w:spacing w:line="360" w:lineRule="auto"/>
        <w:ind w:left="-284"/>
        <w:jc w:val="both"/>
        <w:rPr>
          <w:rFonts w:ascii="Times New Roman" w:hAnsi="Times New Roman"/>
          <w:sz w:val="28"/>
          <w:szCs w:val="28"/>
        </w:rPr>
      </w:pPr>
      <w:r>
        <w:rPr>
          <w:rFonts w:ascii="Times New Roman" w:hAnsi="Times New Roman"/>
          <w:sz w:val="28"/>
          <w:szCs w:val="28"/>
        </w:rPr>
        <w:t xml:space="preserve">- </w:t>
      </w:r>
      <w:r w:rsidRPr="00E2511F">
        <w:rPr>
          <w:rFonts w:ascii="Times New Roman" w:hAnsi="Times New Roman"/>
          <w:sz w:val="28"/>
          <w:szCs w:val="28"/>
        </w:rPr>
        <w:t>члены ГЭК – в случае их присутствия в РЦОИ;</w:t>
      </w:r>
    </w:p>
    <w:p w:rsidR="00692B31" w:rsidRPr="00E2511F" w:rsidRDefault="00692B31" w:rsidP="00774B4B">
      <w:pPr>
        <w:pStyle w:val="a4"/>
        <w:tabs>
          <w:tab w:val="left" w:pos="6096"/>
        </w:tabs>
        <w:spacing w:line="360" w:lineRule="auto"/>
        <w:ind w:left="-284"/>
        <w:jc w:val="both"/>
        <w:rPr>
          <w:rFonts w:ascii="Times New Roman" w:hAnsi="Times New Roman"/>
          <w:sz w:val="28"/>
          <w:szCs w:val="28"/>
        </w:rPr>
      </w:pPr>
      <w:r>
        <w:rPr>
          <w:rFonts w:ascii="Times New Roman" w:hAnsi="Times New Roman"/>
          <w:sz w:val="28"/>
          <w:szCs w:val="28"/>
        </w:rPr>
        <w:t xml:space="preserve">- </w:t>
      </w:r>
      <w:r w:rsidRPr="00E2511F">
        <w:rPr>
          <w:rFonts w:ascii="Times New Roman" w:hAnsi="Times New Roman"/>
          <w:sz w:val="28"/>
          <w:szCs w:val="28"/>
        </w:rPr>
        <w:t>руководитель РЦОИ;</w:t>
      </w:r>
    </w:p>
    <w:p w:rsidR="00692B31" w:rsidRPr="00E2511F" w:rsidRDefault="00692B31" w:rsidP="00774B4B">
      <w:pPr>
        <w:pStyle w:val="a4"/>
        <w:tabs>
          <w:tab w:val="left" w:pos="6096"/>
        </w:tabs>
        <w:spacing w:line="360" w:lineRule="auto"/>
        <w:ind w:left="-284"/>
        <w:jc w:val="both"/>
        <w:rPr>
          <w:rFonts w:ascii="Times New Roman" w:hAnsi="Times New Roman"/>
          <w:sz w:val="28"/>
          <w:szCs w:val="28"/>
        </w:rPr>
      </w:pPr>
      <w:r>
        <w:rPr>
          <w:rFonts w:ascii="Times New Roman" w:hAnsi="Times New Roman"/>
          <w:sz w:val="28"/>
          <w:szCs w:val="28"/>
        </w:rPr>
        <w:t xml:space="preserve">- </w:t>
      </w:r>
      <w:r w:rsidRPr="00E2511F">
        <w:rPr>
          <w:rFonts w:ascii="Times New Roman" w:hAnsi="Times New Roman"/>
          <w:sz w:val="28"/>
          <w:szCs w:val="28"/>
        </w:rPr>
        <w:t>федеральный инспектор (эксперт).</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Общение общественного наблюдателя с другими лицами допускается только в случае необходимости.</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Общественный наблюдатель не должен вмешиваться в работу и создавать помехи </w:t>
      </w:r>
      <w:r>
        <w:rPr>
          <w:rFonts w:ascii="Times New Roman" w:hAnsi="Times New Roman"/>
          <w:sz w:val="28"/>
          <w:szCs w:val="28"/>
        </w:rPr>
        <w:t>при выполнении</w:t>
      </w:r>
      <w:r w:rsidRPr="00E2511F">
        <w:rPr>
          <w:rFonts w:ascii="Times New Roman" w:hAnsi="Times New Roman"/>
          <w:sz w:val="28"/>
          <w:szCs w:val="28"/>
        </w:rPr>
        <w:t xml:space="preserve"> своих обязанностей сотрудникам</w:t>
      </w:r>
      <w:r>
        <w:rPr>
          <w:rFonts w:ascii="Times New Roman" w:hAnsi="Times New Roman"/>
          <w:sz w:val="28"/>
          <w:szCs w:val="28"/>
        </w:rPr>
        <w:t>и</w:t>
      </w:r>
      <w:r w:rsidRPr="00E2511F">
        <w:rPr>
          <w:rFonts w:ascii="Times New Roman" w:hAnsi="Times New Roman"/>
          <w:sz w:val="28"/>
          <w:szCs w:val="28"/>
        </w:rPr>
        <w:t xml:space="preserve"> РЦОИ.</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Общественный наблюдатель сам обязан соблюдать порядок обработки результатов ЕГЭ в РЦОИ. За нарушение данного порядка общественный наблюдатель может быть удален из помещения членами ГЭК или руководителем РЦОИ.</w:t>
      </w:r>
    </w:p>
    <w:p w:rsidR="00692B31" w:rsidRPr="00E2511F" w:rsidRDefault="00692B31" w:rsidP="00774B4B">
      <w:pPr>
        <w:pStyle w:val="a4"/>
        <w:tabs>
          <w:tab w:val="left" w:pos="6096"/>
        </w:tabs>
        <w:spacing w:line="360" w:lineRule="auto"/>
        <w:ind w:left="-284" w:firstLine="426"/>
        <w:jc w:val="both"/>
        <w:rPr>
          <w:rFonts w:ascii="Times New Roman" w:hAnsi="Times New Roman"/>
          <w:b/>
          <w:sz w:val="28"/>
          <w:szCs w:val="28"/>
        </w:rPr>
      </w:pPr>
    </w:p>
    <w:p w:rsidR="00692B31" w:rsidRPr="00E2511F" w:rsidRDefault="00692B31" w:rsidP="00774B4B">
      <w:pPr>
        <w:pStyle w:val="a4"/>
        <w:tabs>
          <w:tab w:val="left" w:pos="6096"/>
        </w:tabs>
        <w:spacing w:line="360" w:lineRule="auto"/>
        <w:ind w:left="-284"/>
        <w:jc w:val="both"/>
        <w:rPr>
          <w:rFonts w:ascii="Times New Roman" w:hAnsi="Times New Roman"/>
          <w:b/>
          <w:sz w:val="28"/>
          <w:szCs w:val="28"/>
        </w:rPr>
      </w:pPr>
      <w:r w:rsidRPr="00E2511F">
        <w:rPr>
          <w:rFonts w:ascii="Times New Roman" w:hAnsi="Times New Roman"/>
          <w:b/>
          <w:sz w:val="28"/>
          <w:szCs w:val="28"/>
        </w:rPr>
        <w:t>Присутствие в помещении РЦОИ</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Для прохода в РЦОИ общественный наблюдатель должен предъявить удостоверение общественного наблюдателя, где указан данный РЦОИ и день присутствия, а также документ, удостоверяющий личность. Указанные документы рекомендуется держать при себе в течение всего пребывания в РЦОИ.</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Сразу после прохода в РЦОИ общественный наблюдатель должен согласовать с руководителем РЦОИ или указанным им сотрудником РЦОИ возможность доступа в различные помещения и процедурные вопросы взаимодействия в данном конкретном РЦОИ.</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lastRenderedPageBreak/>
        <w:t>В РЦОИ общественный наблюдатель не может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Указанные предметы он должен передать на хранение руководителю РЦОИ или другому ответственному сотруднику на все время своего присутствия в РЦОИ.</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Общественный наблюдатель во время своего присутствия в РЦОИ осуществляет контроль процедур, осуществляемых в день присутствия общественного наблюдателя, включая, но не ограничиваясь:</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оборудования РЦОИ средствами видеонаблюдения с соблюдением требований законодательства РФ к использованию указанных технических средств.</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соблюдения порядка получения от членов ГЭК экзаменационных материалов из каждого пункта приема экзамена.</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соблюдения порядка обработки и первичной проверки бланков ЕГЭ, включая сканирование, распознавание в фоновом режиме, верификацию и автоматизированную загрузку данных в региональную информационную систему.</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соблюдения порядка подготовки и передачи председателю предметной комиссии сформированных обезличенных рабочих комплектов для проверки экспертами развернутых ответов участников ЕГЭ на задания экзаменационной работы (бланков ответов № 2) и критериев оценивания развернутых ответов.</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соблюдения порядка получения и первичной обработки от председателя предметной комиссии результатов проверки экспертами развернутых ответов.</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соблюдения порядка обработки бланков регистрации в РЦОИ, формирования и передачи в ГЭК ведомости участников ЕГЭ, не закончивших экзамен по объективной причине и удаленных с экзамена.</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соблюдения порядка передачи бланков ЕГЭ, прошедших первичную обработку, на ответственное хранение в зависимости от утвержденной организационной схемы проведения ЕГЭ в субъекте РФ.</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lastRenderedPageBreak/>
        <w:t>• Проверку соблюдения порядка формирования ведомости с результатами участников ЕГЭ и передачи ее на утверждение председателю ГЭК.</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Фиксирование фактов присутствия в РЦОИ посторонних лиц, не имеющих права находиться в РЦОИ во время обработки результатов ЕГЭ. Уточнить право присутствия того или иного человека в РЦОИ общественный наблюдатель может у руководителя РЦОИ.</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В случае выявления нарушений установленного порядка проведения обработки результатов ЕГЭ общественный наблюдатель должен оперативно проинформировать о нарушении членов ГЭК, руководителя РЦОИ, федерального инспектора (эксперта).</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p>
    <w:p w:rsidR="00692B31" w:rsidRPr="00E2511F" w:rsidRDefault="00692B31" w:rsidP="00774B4B">
      <w:pPr>
        <w:pStyle w:val="a4"/>
        <w:tabs>
          <w:tab w:val="left" w:pos="6096"/>
        </w:tabs>
        <w:spacing w:line="360" w:lineRule="auto"/>
        <w:ind w:left="-284"/>
        <w:jc w:val="both"/>
        <w:rPr>
          <w:rFonts w:ascii="Times New Roman" w:hAnsi="Times New Roman"/>
          <w:b/>
          <w:sz w:val="28"/>
          <w:szCs w:val="28"/>
        </w:rPr>
      </w:pPr>
      <w:r w:rsidRPr="00E2511F">
        <w:rPr>
          <w:rFonts w:ascii="Times New Roman" w:hAnsi="Times New Roman"/>
          <w:b/>
          <w:sz w:val="28"/>
          <w:szCs w:val="28"/>
        </w:rPr>
        <w:t>Передача информации о выявленных нарушениях</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Общественный наблюдатель также имеет право направлять информацию о нарушениях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Сроки, способы и формы направления такой информации определяются соответствующим органом власти/самоуправления и публикуются на интернет-сайте органа.</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Также информация о выявленных нарушениях может быть передана общественным наблюдателем:</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в письменном виде:</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Лично секретарю ГЭК субъекта РФ, в котором общественный наблюдатель присутствовал на ЕГЭ. Заявление подается в 2-х экземплярах, один из которых остается у общественного наблюдателя с пометкой о регистрации заявления.</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Почтой в Рособрнадзор по адресу г.</w:t>
      </w:r>
      <w:r>
        <w:rPr>
          <w:rFonts w:ascii="Times New Roman" w:hAnsi="Times New Roman"/>
          <w:sz w:val="28"/>
          <w:szCs w:val="28"/>
        </w:rPr>
        <w:t xml:space="preserve"> </w:t>
      </w:r>
      <w:r w:rsidRPr="00E2511F">
        <w:rPr>
          <w:rFonts w:ascii="Times New Roman" w:hAnsi="Times New Roman"/>
          <w:sz w:val="28"/>
          <w:szCs w:val="28"/>
        </w:rPr>
        <w:t>Москва, ул.</w:t>
      </w:r>
      <w:r>
        <w:rPr>
          <w:rFonts w:ascii="Times New Roman" w:hAnsi="Times New Roman"/>
          <w:sz w:val="28"/>
          <w:szCs w:val="28"/>
        </w:rPr>
        <w:t xml:space="preserve"> </w:t>
      </w:r>
      <w:r w:rsidRPr="00E2511F">
        <w:rPr>
          <w:rFonts w:ascii="Times New Roman" w:hAnsi="Times New Roman"/>
          <w:sz w:val="28"/>
          <w:szCs w:val="28"/>
        </w:rPr>
        <w:t>Садовая-Сухаревская, д.</w:t>
      </w:r>
      <w:r>
        <w:rPr>
          <w:rFonts w:ascii="Times New Roman" w:hAnsi="Times New Roman"/>
          <w:sz w:val="28"/>
          <w:szCs w:val="28"/>
        </w:rPr>
        <w:t xml:space="preserve"> </w:t>
      </w:r>
      <w:r w:rsidRPr="00E2511F">
        <w:rPr>
          <w:rFonts w:ascii="Times New Roman" w:hAnsi="Times New Roman"/>
          <w:sz w:val="28"/>
          <w:szCs w:val="28"/>
        </w:rPr>
        <w:t xml:space="preserve">16, </w:t>
      </w:r>
      <w:r>
        <w:rPr>
          <w:rFonts w:ascii="Times New Roman" w:hAnsi="Times New Roman"/>
          <w:sz w:val="28"/>
          <w:szCs w:val="28"/>
        </w:rPr>
        <w:t xml:space="preserve">  </w:t>
      </w:r>
      <w:r w:rsidRPr="00E2511F">
        <w:rPr>
          <w:rFonts w:ascii="Times New Roman" w:hAnsi="Times New Roman"/>
          <w:sz w:val="28"/>
          <w:szCs w:val="28"/>
        </w:rPr>
        <w:t xml:space="preserve">К-51, ГСП-4, 127994. В заявлении необходимо указать свои фамилию, имя, отчество (последнее — при наличии), почтовый адрес, изложить суть заявления, а также поставить личную подпись и дату. Справки по письменным обращениям граждан, </w:t>
      </w:r>
      <w:r w:rsidRPr="00E2511F">
        <w:rPr>
          <w:rFonts w:ascii="Times New Roman" w:hAnsi="Times New Roman"/>
          <w:sz w:val="28"/>
          <w:szCs w:val="28"/>
        </w:rPr>
        <w:lastRenderedPageBreak/>
        <w:t xml:space="preserve">находящимся на рассмотрении в Рособрнадзоре, </w:t>
      </w:r>
      <w:r>
        <w:rPr>
          <w:rFonts w:ascii="Times New Roman" w:hAnsi="Times New Roman"/>
          <w:sz w:val="28"/>
          <w:szCs w:val="28"/>
        </w:rPr>
        <w:t xml:space="preserve">можно получить </w:t>
      </w:r>
      <w:r w:rsidRPr="00E2511F">
        <w:rPr>
          <w:rFonts w:ascii="Times New Roman" w:hAnsi="Times New Roman"/>
          <w:sz w:val="28"/>
          <w:szCs w:val="28"/>
        </w:rPr>
        <w:t>по телефону: (495) 608-61-55</w:t>
      </w:r>
      <w:r>
        <w:rPr>
          <w:rFonts w:ascii="Times New Roman" w:hAnsi="Times New Roman"/>
          <w:sz w:val="28"/>
          <w:szCs w:val="28"/>
        </w:rPr>
        <w:t>.</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по телефону «горячей линии»:</w:t>
      </w:r>
    </w:p>
    <w:p w:rsidR="00692B31" w:rsidRPr="00856D21" w:rsidRDefault="00692B31" w:rsidP="00774B4B">
      <w:pPr>
        <w:pStyle w:val="a4"/>
        <w:tabs>
          <w:tab w:val="left" w:pos="6096"/>
        </w:tabs>
        <w:spacing w:line="360" w:lineRule="auto"/>
        <w:ind w:left="-284"/>
        <w:jc w:val="both"/>
        <w:rPr>
          <w:rFonts w:ascii="Times New Roman" w:hAnsi="Times New Roman"/>
          <w:sz w:val="28"/>
          <w:szCs w:val="28"/>
        </w:rPr>
      </w:pPr>
      <w:r>
        <w:rPr>
          <w:rFonts w:ascii="Times New Roman" w:hAnsi="Times New Roman"/>
          <w:sz w:val="28"/>
          <w:szCs w:val="28"/>
        </w:rPr>
        <w:t xml:space="preserve">      </w:t>
      </w:r>
      <w:r w:rsidRPr="00856D21">
        <w:rPr>
          <w:rFonts w:ascii="Times New Roman" w:hAnsi="Times New Roman"/>
          <w:sz w:val="28"/>
          <w:szCs w:val="28"/>
        </w:rPr>
        <w:t>• Ростелеком: 8-800-100-43-12 круглосуточно. Звонок из любого региона России бесплатный.</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w:t>
      </w:r>
      <w:r>
        <w:rPr>
          <w:rFonts w:ascii="Times New Roman" w:hAnsi="Times New Roman"/>
          <w:sz w:val="28"/>
          <w:szCs w:val="28"/>
        </w:rPr>
        <w:t xml:space="preserve"> </w:t>
      </w:r>
      <w:r w:rsidRPr="00E2511F">
        <w:rPr>
          <w:rFonts w:ascii="Times New Roman" w:hAnsi="Times New Roman"/>
          <w:sz w:val="28"/>
          <w:szCs w:val="28"/>
        </w:rPr>
        <w:t xml:space="preserve">Рособрнадзор: (495) 984-89-19 с понедельника по пятницу с 9:00 до 18:00 </w:t>
      </w:r>
      <w:r>
        <w:rPr>
          <w:rFonts w:ascii="Times New Roman" w:hAnsi="Times New Roman"/>
          <w:sz w:val="28"/>
          <w:szCs w:val="28"/>
        </w:rPr>
        <w:t>мск</w:t>
      </w:r>
      <w:r w:rsidRPr="00E2511F">
        <w:rPr>
          <w:rFonts w:ascii="Times New Roman" w:hAnsi="Times New Roman"/>
          <w:sz w:val="28"/>
          <w:szCs w:val="28"/>
        </w:rPr>
        <w:t>.</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w:t>
      </w:r>
      <w:r>
        <w:rPr>
          <w:rFonts w:ascii="Times New Roman" w:hAnsi="Times New Roman"/>
          <w:sz w:val="28"/>
          <w:szCs w:val="28"/>
        </w:rPr>
        <w:t xml:space="preserve"> </w:t>
      </w:r>
      <w:r w:rsidRPr="00E2511F">
        <w:rPr>
          <w:rFonts w:ascii="Times New Roman" w:hAnsi="Times New Roman"/>
          <w:sz w:val="28"/>
          <w:szCs w:val="28"/>
        </w:rPr>
        <w:t>Общественная палата РФ: 8-800-700-8-800 с понедельника по пятницу с 9:00 до 1</w:t>
      </w:r>
      <w:r>
        <w:rPr>
          <w:rFonts w:ascii="Times New Roman" w:hAnsi="Times New Roman"/>
          <w:sz w:val="28"/>
          <w:szCs w:val="28"/>
        </w:rPr>
        <w:t>8:00 мск</w:t>
      </w:r>
      <w:r w:rsidRPr="00E2511F">
        <w:rPr>
          <w:rFonts w:ascii="Times New Roman" w:hAnsi="Times New Roman"/>
          <w:sz w:val="28"/>
          <w:szCs w:val="28"/>
        </w:rPr>
        <w:t>. Звонок из любого региона России бесплатный.</w:t>
      </w:r>
    </w:p>
    <w:p w:rsidR="00692B31" w:rsidRPr="00856D21"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w:t>
      </w:r>
      <w:r>
        <w:rPr>
          <w:rFonts w:ascii="Times New Roman" w:hAnsi="Times New Roman"/>
          <w:sz w:val="28"/>
          <w:szCs w:val="28"/>
        </w:rPr>
        <w:t xml:space="preserve"> </w:t>
      </w:r>
      <w:r w:rsidRPr="00E2511F">
        <w:rPr>
          <w:rFonts w:ascii="Times New Roman" w:hAnsi="Times New Roman"/>
          <w:sz w:val="28"/>
          <w:szCs w:val="28"/>
        </w:rPr>
        <w:t xml:space="preserve">Субъект РФ, в котором общественный наблюдатель присутствовал на ЕГЭ: номера телефонов «горячих линий» представлены на Официальном информационном портале Единого государственного экзамена: </w:t>
      </w:r>
      <w:hyperlink r:id="rId8" w:history="1">
        <w:r w:rsidRPr="00856D21">
          <w:rPr>
            <w:rStyle w:val="a5"/>
            <w:rFonts w:ascii="Times New Roman" w:hAnsi="Times New Roman"/>
            <w:color w:val="auto"/>
            <w:sz w:val="28"/>
            <w:szCs w:val="28"/>
            <w:u w:val="none"/>
          </w:rPr>
          <w:t>http://ege.edu.ru/ru/classes-11/links/</w:t>
        </w:r>
      </w:hyperlink>
      <w:r w:rsidRPr="00856D21">
        <w:rPr>
          <w:rFonts w:ascii="Times New Roman" w:hAnsi="Times New Roman"/>
        </w:rPr>
        <w:t>.</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через Интернет:</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Рособрнадзор: по электронной почте ege@obrnadzor.gov.ru или через форму на сайте http://obrnadzor.gov.ru/ru/public_reception/reception/</w:t>
      </w:r>
      <w:r>
        <w:rPr>
          <w:rFonts w:ascii="Times New Roman" w:hAnsi="Times New Roman"/>
          <w:sz w:val="28"/>
          <w:szCs w:val="28"/>
        </w:rPr>
        <w:t>.</w:t>
      </w:r>
      <w:r w:rsidRPr="00E2511F">
        <w:rPr>
          <w:rFonts w:ascii="Times New Roman" w:hAnsi="Times New Roman"/>
          <w:sz w:val="28"/>
          <w:szCs w:val="28"/>
        </w:rPr>
        <w:t xml:space="preserve"> </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Министерство образования и науки РФ: через форму на сайте http://минобрнауки.рф/обратная-связь/правила</w:t>
      </w:r>
      <w:r>
        <w:rPr>
          <w:rFonts w:ascii="Times New Roman" w:hAnsi="Times New Roman"/>
          <w:sz w:val="28"/>
          <w:szCs w:val="28"/>
        </w:rPr>
        <w:t>.</w:t>
      </w:r>
      <w:r w:rsidRPr="00E2511F">
        <w:rPr>
          <w:rFonts w:ascii="Times New Roman" w:hAnsi="Times New Roman"/>
          <w:sz w:val="28"/>
          <w:szCs w:val="28"/>
        </w:rPr>
        <w:t xml:space="preserve"> </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Общественная палата РФ: через форму на сайте: </w:t>
      </w:r>
      <w:hyperlink r:id="rId9" w:history="1">
        <w:r w:rsidRPr="00856D21">
          <w:rPr>
            <w:rStyle w:val="a5"/>
            <w:rFonts w:ascii="Times New Roman" w:hAnsi="Times New Roman"/>
            <w:color w:val="auto"/>
            <w:sz w:val="28"/>
            <w:szCs w:val="28"/>
            <w:u w:val="none"/>
          </w:rPr>
          <w:t>http://oprf.ru/feedback/</w:t>
        </w:r>
      </w:hyperlink>
      <w:r w:rsidRPr="00856D21">
        <w:rPr>
          <w:rFonts w:ascii="Times New Roman" w:hAnsi="Times New Roman"/>
        </w:rPr>
        <w:t>.</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p>
    <w:p w:rsidR="00692B31" w:rsidRPr="00E2511F" w:rsidRDefault="00692B31" w:rsidP="00774B4B">
      <w:pPr>
        <w:pStyle w:val="a4"/>
        <w:numPr>
          <w:ilvl w:val="0"/>
          <w:numId w:val="8"/>
        </w:numPr>
        <w:tabs>
          <w:tab w:val="left" w:pos="6096"/>
        </w:tabs>
        <w:spacing w:line="360" w:lineRule="auto"/>
        <w:jc w:val="center"/>
        <w:rPr>
          <w:rFonts w:ascii="Times New Roman" w:hAnsi="Times New Roman"/>
          <w:b/>
          <w:sz w:val="28"/>
          <w:szCs w:val="28"/>
        </w:rPr>
      </w:pPr>
      <w:r w:rsidRPr="00E2511F">
        <w:rPr>
          <w:rFonts w:ascii="Times New Roman" w:hAnsi="Times New Roman"/>
          <w:b/>
          <w:sz w:val="28"/>
          <w:szCs w:val="28"/>
        </w:rPr>
        <w:t>Инструкция для общественных наблюдателей</w:t>
      </w:r>
    </w:p>
    <w:p w:rsidR="00692B31" w:rsidRPr="00E2511F" w:rsidRDefault="00692B31" w:rsidP="00774B4B">
      <w:pPr>
        <w:pStyle w:val="a4"/>
        <w:tabs>
          <w:tab w:val="left" w:pos="6096"/>
        </w:tabs>
        <w:spacing w:line="360" w:lineRule="auto"/>
        <w:ind w:left="-284" w:firstLine="426"/>
        <w:jc w:val="center"/>
        <w:rPr>
          <w:rFonts w:ascii="Times New Roman" w:hAnsi="Times New Roman"/>
          <w:b/>
          <w:sz w:val="28"/>
          <w:szCs w:val="28"/>
        </w:rPr>
      </w:pPr>
      <w:r w:rsidRPr="00E2511F">
        <w:rPr>
          <w:rFonts w:ascii="Times New Roman" w:hAnsi="Times New Roman"/>
          <w:b/>
          <w:sz w:val="28"/>
          <w:szCs w:val="28"/>
        </w:rPr>
        <w:t>на этапе проверки заданий ЕГЭ</w:t>
      </w:r>
    </w:p>
    <w:p w:rsidR="00692B31" w:rsidRPr="00E2511F" w:rsidRDefault="00692B31" w:rsidP="00774B4B">
      <w:pPr>
        <w:pStyle w:val="a4"/>
        <w:tabs>
          <w:tab w:val="left" w:pos="6096"/>
        </w:tabs>
        <w:spacing w:line="360" w:lineRule="auto"/>
        <w:ind w:left="-284" w:firstLine="426"/>
        <w:jc w:val="center"/>
        <w:rPr>
          <w:rFonts w:ascii="Times New Roman" w:hAnsi="Times New Roman"/>
          <w:b/>
          <w:sz w:val="28"/>
          <w:szCs w:val="28"/>
        </w:rPr>
      </w:pP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Настоящая инструкция разработана для аккредитованных общественных наблюдателей, которые планируют присутствовать на этапе проверки заданий ГИА по образовательным программам среднего общего образования в форме </w:t>
      </w:r>
      <w:r>
        <w:rPr>
          <w:rFonts w:ascii="Times New Roman" w:hAnsi="Times New Roman"/>
          <w:sz w:val="28"/>
          <w:szCs w:val="28"/>
        </w:rPr>
        <w:t>ЕГЭ</w:t>
      </w:r>
      <w:r w:rsidRPr="00E2511F">
        <w:rPr>
          <w:rFonts w:ascii="Times New Roman" w:hAnsi="Times New Roman"/>
          <w:sz w:val="28"/>
          <w:szCs w:val="28"/>
        </w:rPr>
        <w:t>.</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Инструкция разработана на основе федеральных нормативных </w:t>
      </w:r>
      <w:r>
        <w:rPr>
          <w:rFonts w:ascii="Times New Roman" w:hAnsi="Times New Roman"/>
          <w:sz w:val="28"/>
          <w:szCs w:val="28"/>
        </w:rPr>
        <w:t xml:space="preserve">правовых </w:t>
      </w:r>
      <w:r w:rsidRPr="00E2511F">
        <w:rPr>
          <w:rFonts w:ascii="Times New Roman" w:hAnsi="Times New Roman"/>
          <w:sz w:val="28"/>
          <w:szCs w:val="28"/>
        </w:rPr>
        <w:t>актов и методических рекомендаций Рособрнадзора, определяющих проведение ГИА в 2014 году.</w:t>
      </w:r>
    </w:p>
    <w:p w:rsidR="00692B31" w:rsidRDefault="00692B31" w:rsidP="00774B4B">
      <w:pPr>
        <w:pStyle w:val="a4"/>
        <w:tabs>
          <w:tab w:val="left" w:pos="6096"/>
        </w:tabs>
        <w:spacing w:line="360" w:lineRule="auto"/>
        <w:ind w:left="-284"/>
        <w:rPr>
          <w:rFonts w:ascii="Times New Roman" w:hAnsi="Times New Roman"/>
          <w:b/>
          <w:sz w:val="28"/>
          <w:szCs w:val="28"/>
        </w:rPr>
      </w:pPr>
    </w:p>
    <w:p w:rsidR="00692B31" w:rsidRDefault="00692B31" w:rsidP="00774B4B">
      <w:pPr>
        <w:pStyle w:val="a4"/>
        <w:tabs>
          <w:tab w:val="left" w:pos="6096"/>
        </w:tabs>
        <w:spacing w:line="360" w:lineRule="auto"/>
        <w:ind w:left="-284"/>
        <w:rPr>
          <w:rFonts w:ascii="Times New Roman" w:hAnsi="Times New Roman"/>
          <w:b/>
          <w:sz w:val="28"/>
          <w:szCs w:val="28"/>
        </w:rPr>
      </w:pPr>
    </w:p>
    <w:p w:rsidR="00692B31" w:rsidRDefault="00692B31" w:rsidP="00774B4B">
      <w:pPr>
        <w:pStyle w:val="a4"/>
        <w:tabs>
          <w:tab w:val="left" w:pos="6096"/>
        </w:tabs>
        <w:spacing w:line="360" w:lineRule="auto"/>
        <w:ind w:left="-284"/>
        <w:rPr>
          <w:rFonts w:ascii="Times New Roman" w:hAnsi="Times New Roman"/>
          <w:b/>
          <w:sz w:val="28"/>
          <w:szCs w:val="28"/>
        </w:rPr>
      </w:pPr>
      <w:r w:rsidRPr="00E2511F">
        <w:rPr>
          <w:rFonts w:ascii="Times New Roman" w:hAnsi="Times New Roman"/>
          <w:b/>
          <w:sz w:val="28"/>
          <w:szCs w:val="28"/>
        </w:rPr>
        <w:lastRenderedPageBreak/>
        <w:t>Общие положения</w:t>
      </w:r>
    </w:p>
    <w:p w:rsidR="00692B31" w:rsidRPr="00E2511F" w:rsidRDefault="00692B31" w:rsidP="00774B4B">
      <w:pPr>
        <w:pStyle w:val="a4"/>
        <w:tabs>
          <w:tab w:val="left" w:pos="6096"/>
        </w:tabs>
        <w:spacing w:line="360" w:lineRule="auto"/>
        <w:ind w:left="-284"/>
        <w:rPr>
          <w:rFonts w:ascii="Times New Roman" w:hAnsi="Times New Roman"/>
          <w:sz w:val="28"/>
          <w:szCs w:val="28"/>
        </w:rPr>
      </w:pPr>
      <w:r w:rsidRPr="00E2511F">
        <w:rPr>
          <w:rFonts w:ascii="Times New Roman" w:hAnsi="Times New Roman"/>
          <w:sz w:val="28"/>
          <w:szCs w:val="28"/>
        </w:rPr>
        <w:t>Общественные наблюдатели присутствуют на всех этапах проведения</w:t>
      </w:r>
      <w:r w:rsidRPr="00E2511F">
        <w:rPr>
          <w:rFonts w:ascii="Times New Roman" w:hAnsi="Times New Roman"/>
          <w:b/>
          <w:sz w:val="28"/>
          <w:szCs w:val="28"/>
        </w:rPr>
        <w:t xml:space="preserve"> </w:t>
      </w:r>
      <w:r w:rsidRPr="00E2511F">
        <w:rPr>
          <w:rFonts w:ascii="Times New Roman" w:hAnsi="Times New Roman"/>
          <w:sz w:val="28"/>
          <w:szCs w:val="28"/>
        </w:rPr>
        <w:t>ЕГЭ</w:t>
      </w:r>
      <w:r w:rsidRPr="00E2511F">
        <w:rPr>
          <w:rFonts w:ascii="Times New Roman" w:hAnsi="Times New Roman"/>
          <w:b/>
          <w:sz w:val="28"/>
          <w:szCs w:val="28"/>
        </w:rPr>
        <w:t xml:space="preserve"> </w:t>
      </w:r>
      <w:r w:rsidRPr="00E2511F">
        <w:rPr>
          <w:rFonts w:ascii="Times New Roman" w:hAnsi="Times New Roman"/>
          <w:sz w:val="28"/>
          <w:szCs w:val="28"/>
        </w:rPr>
        <w:t>с целью обеспечения соблюдения порядка проведения ГИА.</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Для достижения этой цели общественные наблюдатели наделены рядом прав и обязанностей, часть из которых, относящаяся непосредственно к проверке заданий ЕГЭ, представлена в данной инструкции. В субъектах РФ перечень прав и обязанностей может быть уточнен и дополнен, но не сокращен или существенно изменен.</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Этап проверки заданий включает в себя работу предметной комиссии в </w:t>
      </w:r>
      <w:r>
        <w:rPr>
          <w:rFonts w:ascii="Times New Roman" w:hAnsi="Times New Roman"/>
          <w:sz w:val="28"/>
          <w:szCs w:val="28"/>
        </w:rPr>
        <w:t>ППЗ</w:t>
      </w:r>
      <w:r w:rsidRPr="00E2511F">
        <w:rPr>
          <w:rFonts w:ascii="Times New Roman" w:hAnsi="Times New Roman"/>
          <w:sz w:val="28"/>
          <w:szCs w:val="28"/>
        </w:rPr>
        <w:t>.</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Предметные комиссии работают в помещениях, исключающих возможность доступа к ним посторонних лиц и распространения информации ограниченного доступа.</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Общественный наблюдатель должен заблаговременно ознакомиться с порядком проведения проверки заданий ЕГЭ, правами и обязанностями общественного наблюдателя.</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Ключевыми людьми, с которыми общественный наблюдатель может и должен решать все возникающие вопросы в ППЗ, являются:</w:t>
      </w:r>
    </w:p>
    <w:p w:rsidR="00692B31" w:rsidRPr="00E2511F" w:rsidRDefault="00692B31" w:rsidP="00774B4B">
      <w:pPr>
        <w:pStyle w:val="a4"/>
        <w:tabs>
          <w:tab w:val="left" w:pos="6096"/>
        </w:tabs>
        <w:spacing w:line="360" w:lineRule="auto"/>
        <w:ind w:left="-284"/>
        <w:rPr>
          <w:rFonts w:ascii="Times New Roman" w:hAnsi="Times New Roman"/>
          <w:sz w:val="28"/>
          <w:szCs w:val="28"/>
        </w:rPr>
      </w:pPr>
      <w:r>
        <w:rPr>
          <w:rFonts w:ascii="Times New Roman" w:hAnsi="Times New Roman"/>
          <w:sz w:val="28"/>
          <w:szCs w:val="28"/>
        </w:rPr>
        <w:t xml:space="preserve">- </w:t>
      </w:r>
      <w:r w:rsidRPr="00E2511F">
        <w:rPr>
          <w:rFonts w:ascii="Times New Roman" w:hAnsi="Times New Roman"/>
          <w:sz w:val="28"/>
          <w:szCs w:val="28"/>
        </w:rPr>
        <w:t xml:space="preserve">члены </w:t>
      </w:r>
      <w:r>
        <w:rPr>
          <w:rFonts w:ascii="Times New Roman" w:hAnsi="Times New Roman"/>
          <w:sz w:val="28"/>
          <w:szCs w:val="28"/>
        </w:rPr>
        <w:t>ГЭК</w:t>
      </w:r>
      <w:r w:rsidRPr="00E2511F">
        <w:rPr>
          <w:rFonts w:ascii="Times New Roman" w:hAnsi="Times New Roman"/>
          <w:sz w:val="28"/>
          <w:szCs w:val="28"/>
        </w:rPr>
        <w:t xml:space="preserve"> – в случае их присутствия в ППЗ;</w:t>
      </w:r>
    </w:p>
    <w:p w:rsidR="00692B31" w:rsidRPr="00E2511F" w:rsidRDefault="00692B31" w:rsidP="00774B4B">
      <w:pPr>
        <w:pStyle w:val="a4"/>
        <w:tabs>
          <w:tab w:val="left" w:pos="6096"/>
        </w:tabs>
        <w:spacing w:line="360" w:lineRule="auto"/>
        <w:ind w:left="-284"/>
        <w:rPr>
          <w:rFonts w:ascii="Times New Roman" w:hAnsi="Times New Roman"/>
          <w:sz w:val="28"/>
          <w:szCs w:val="28"/>
        </w:rPr>
      </w:pPr>
      <w:r>
        <w:rPr>
          <w:rFonts w:ascii="Times New Roman" w:hAnsi="Times New Roman"/>
          <w:sz w:val="28"/>
          <w:szCs w:val="28"/>
        </w:rPr>
        <w:t xml:space="preserve">- </w:t>
      </w:r>
      <w:r w:rsidRPr="00E2511F">
        <w:rPr>
          <w:rFonts w:ascii="Times New Roman" w:hAnsi="Times New Roman"/>
          <w:sz w:val="28"/>
          <w:szCs w:val="28"/>
        </w:rPr>
        <w:t>председатель предметной комиссии;</w:t>
      </w:r>
    </w:p>
    <w:p w:rsidR="00692B31" w:rsidRPr="00E2511F" w:rsidRDefault="00692B31" w:rsidP="00774B4B">
      <w:pPr>
        <w:pStyle w:val="a4"/>
        <w:tabs>
          <w:tab w:val="left" w:pos="6096"/>
        </w:tabs>
        <w:spacing w:line="360" w:lineRule="auto"/>
        <w:ind w:left="-284"/>
        <w:rPr>
          <w:rFonts w:ascii="Times New Roman" w:hAnsi="Times New Roman"/>
          <w:sz w:val="28"/>
          <w:szCs w:val="28"/>
        </w:rPr>
      </w:pPr>
      <w:r>
        <w:rPr>
          <w:rFonts w:ascii="Times New Roman" w:hAnsi="Times New Roman"/>
          <w:sz w:val="28"/>
          <w:szCs w:val="28"/>
        </w:rPr>
        <w:t xml:space="preserve">- </w:t>
      </w:r>
      <w:r w:rsidRPr="00E2511F">
        <w:rPr>
          <w:rFonts w:ascii="Times New Roman" w:hAnsi="Times New Roman"/>
          <w:sz w:val="28"/>
          <w:szCs w:val="28"/>
        </w:rPr>
        <w:t>федеральный инспектор (эксперт).</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Общение общественного наблюдателя с другими лицами допускается только в случае необходимости. Общение общественного наблюдателя с экспертами не допускается.</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Общественный наблюдатель не должен вмешиваться в работу и создавать помехи </w:t>
      </w:r>
      <w:r>
        <w:rPr>
          <w:rFonts w:ascii="Times New Roman" w:hAnsi="Times New Roman"/>
          <w:sz w:val="28"/>
          <w:szCs w:val="28"/>
        </w:rPr>
        <w:t>при выполнении</w:t>
      </w:r>
      <w:r w:rsidRPr="00E2511F">
        <w:rPr>
          <w:rFonts w:ascii="Times New Roman" w:hAnsi="Times New Roman"/>
          <w:sz w:val="28"/>
          <w:szCs w:val="28"/>
        </w:rPr>
        <w:t xml:space="preserve"> своих обязанностей сотрудникам</w:t>
      </w:r>
      <w:r>
        <w:rPr>
          <w:rFonts w:ascii="Times New Roman" w:hAnsi="Times New Roman"/>
          <w:sz w:val="28"/>
          <w:szCs w:val="28"/>
        </w:rPr>
        <w:t>и</w:t>
      </w:r>
      <w:r w:rsidRPr="00E2511F">
        <w:rPr>
          <w:rFonts w:ascii="Times New Roman" w:hAnsi="Times New Roman"/>
          <w:sz w:val="28"/>
          <w:szCs w:val="28"/>
        </w:rPr>
        <w:t xml:space="preserve"> ППЗ, экспертам</w:t>
      </w:r>
      <w:r>
        <w:rPr>
          <w:rFonts w:ascii="Times New Roman" w:hAnsi="Times New Roman"/>
          <w:sz w:val="28"/>
          <w:szCs w:val="28"/>
        </w:rPr>
        <w:t>и</w:t>
      </w:r>
      <w:r w:rsidRPr="00E2511F">
        <w:rPr>
          <w:rFonts w:ascii="Times New Roman" w:hAnsi="Times New Roman"/>
          <w:sz w:val="28"/>
          <w:szCs w:val="28"/>
        </w:rPr>
        <w:t xml:space="preserve"> предметных комиссий.</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Общественный наблюдатель сам обязан соблюдать порядок проверки заданий ЕГЭ в ППЗ. За нарушение данного порядка общественный наблюдатель может быть удален из помещения членами ГЭК или председателем предметной комиссии.</w:t>
      </w:r>
    </w:p>
    <w:p w:rsidR="00692B31" w:rsidRPr="00E2511F" w:rsidRDefault="00692B31" w:rsidP="00774B4B">
      <w:pPr>
        <w:pStyle w:val="a4"/>
        <w:tabs>
          <w:tab w:val="left" w:pos="6096"/>
        </w:tabs>
        <w:spacing w:line="360" w:lineRule="auto"/>
        <w:ind w:left="-284"/>
        <w:rPr>
          <w:rFonts w:ascii="Times New Roman" w:hAnsi="Times New Roman"/>
          <w:b/>
          <w:sz w:val="28"/>
          <w:szCs w:val="28"/>
        </w:rPr>
      </w:pPr>
      <w:r w:rsidRPr="00E2511F">
        <w:rPr>
          <w:rFonts w:ascii="Times New Roman" w:hAnsi="Times New Roman"/>
          <w:b/>
          <w:sz w:val="28"/>
          <w:szCs w:val="28"/>
        </w:rPr>
        <w:lastRenderedPageBreak/>
        <w:t>Присутствие в помещении ППЗ</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Для прохода в ППЗ общественный наблюдатель должен предъявить удостоверение общественного наблюдателя, где указан данный ППЗ и день присутствия, а также документ, удостоверяющий личность. Указанные документы рекомендуется держать при себе в течение всего пребывания в ППЗ.</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Сразу после прохода в ППЗ общественный наблюдатель должен согласовать с председателем предметной комиссии или указанным им лицом процедурные вопросы взаимодействия в данном конкретном ППЗ.</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В ППЗ общественный наблюдатель не может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Указанные предметы он должен передать на хранение председателю предметной комиссии или другому лицу на все время своего присутствия в ППЗ.</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Общественный наблюдатель во время своего присутствия в ППЗ осуществляет контроль процедур, осуществляемых в день присутствия общественного наблюдателя, включая, но не ограничиваясь:</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оборудования ППЗ средствами видеонаблюдения с соблюдением требований законодательства РФ к использованию указанных технических средств.</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соблюдения порядка получения председателем предметной комиссии от руководителя регионального центра обработки информации (далее – РЦОИ) сформированных рабочих комплектов для проверки экспертами развернутых ответов участников ЕГЭ на задания экзаменационной работы (бланков ответов № 2) и критериев оценивания развернутых ответов.</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факта проведения и соблюдения порядка инструктажа для экспертов в начале работы председателем предметной комиссии.</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соблюдения порядка передачи председателем предметной комиссии на проверку экспертам соответствующих рабочих комплектов.</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соблюдения порядка передачи председателем предметной комиссии результатов проверки экспертами развернутых ответов руководителю РЦОИ.</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lastRenderedPageBreak/>
        <w:t>• Фиксирование фактов нарушения экспертами порядка проведения проверки в ППЗ. Особенно рекомендуется обратить внимание на следующие моменты:</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экспертам запрещается иметь при себе средства связи, электронно-вычислительную технику, фото, аудио и видеоаппаратуру и иные средства хранения и передачи информации;</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экспертам запрещается разговаривать, обмениваться материалами между собой, отвлекаться на посторонние действия;</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экспертам запрещается разглашать посторонним лицам информацию, содержащуюся в указанных материалах;</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по завершению проверки эксперты должны заполнить и передать председателю предметной комиссии протоколы.</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Фиксирование фактов передачи экспертам необезличенных бланков ответов.</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Фиксирование фактов присутствия в ППЗ посторонних лиц, не имеющих права находиться в ППЗ во время проверки результатов ЕГЭ. Уточнить право присутствия того или иного человека в ППЗ общественный наблюдатель может у председателя предметной комиссии.</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В случае выявления нарушений установленного порядка проведения проверки результатов ЕГЭ общественный наблюдатель должен оперативно проинформировать о нарушении членов ГЭК и/или председателя предметной комиссии.</w:t>
      </w:r>
    </w:p>
    <w:p w:rsidR="00692B31" w:rsidRPr="00E2511F" w:rsidRDefault="00692B31" w:rsidP="00774B4B">
      <w:pPr>
        <w:pStyle w:val="a4"/>
        <w:tabs>
          <w:tab w:val="left" w:pos="6096"/>
        </w:tabs>
        <w:spacing w:line="360" w:lineRule="auto"/>
        <w:ind w:left="-284" w:firstLine="426"/>
        <w:rPr>
          <w:rFonts w:ascii="Times New Roman" w:hAnsi="Times New Roman"/>
          <w:b/>
          <w:sz w:val="28"/>
          <w:szCs w:val="28"/>
        </w:rPr>
      </w:pPr>
    </w:p>
    <w:p w:rsidR="00692B31" w:rsidRPr="00E2511F" w:rsidRDefault="00692B31" w:rsidP="00774B4B">
      <w:pPr>
        <w:pStyle w:val="a4"/>
        <w:tabs>
          <w:tab w:val="left" w:pos="6096"/>
        </w:tabs>
        <w:spacing w:line="360" w:lineRule="auto"/>
        <w:ind w:left="-284"/>
        <w:rPr>
          <w:rFonts w:ascii="Times New Roman" w:hAnsi="Times New Roman"/>
          <w:b/>
          <w:sz w:val="28"/>
          <w:szCs w:val="28"/>
        </w:rPr>
      </w:pPr>
      <w:r w:rsidRPr="00E2511F">
        <w:rPr>
          <w:rFonts w:ascii="Times New Roman" w:hAnsi="Times New Roman"/>
          <w:b/>
          <w:sz w:val="28"/>
          <w:szCs w:val="28"/>
        </w:rPr>
        <w:t>Передача информации о выявленных нарушениях</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Общественный наблюдатель также имеет право направлять информацию о нарушениях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Сроки, способы и формы </w:t>
      </w:r>
      <w:r w:rsidRPr="00E2511F">
        <w:rPr>
          <w:rFonts w:ascii="Times New Roman" w:hAnsi="Times New Roman"/>
          <w:sz w:val="28"/>
          <w:szCs w:val="28"/>
        </w:rPr>
        <w:lastRenderedPageBreak/>
        <w:t>направления такой информации определяются соответствующим органом власти и публикуются на интернет-сайте органа.</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Также информация о выявленных нарушениях может быть передана общественным наблюдателем:</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в письменном виде:</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Лично секретарю ГЭК субъекта РФ, в котором общественный наблюдатель присутствовал на ЕГЭ. Заявление подается в 2-х экземплярах, один из которых остается у общественного наблюдателя с пометкой о регистрации заявления.</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Почтой в Рособрнадзор по адресу г.</w:t>
      </w:r>
      <w:r>
        <w:rPr>
          <w:rFonts w:ascii="Times New Roman" w:hAnsi="Times New Roman"/>
          <w:sz w:val="28"/>
          <w:szCs w:val="28"/>
        </w:rPr>
        <w:t xml:space="preserve"> </w:t>
      </w:r>
      <w:r w:rsidRPr="00E2511F">
        <w:rPr>
          <w:rFonts w:ascii="Times New Roman" w:hAnsi="Times New Roman"/>
          <w:sz w:val="28"/>
          <w:szCs w:val="28"/>
        </w:rPr>
        <w:t>Москва, ул.</w:t>
      </w:r>
      <w:r>
        <w:rPr>
          <w:rFonts w:ascii="Times New Roman" w:hAnsi="Times New Roman"/>
          <w:sz w:val="28"/>
          <w:szCs w:val="28"/>
        </w:rPr>
        <w:t xml:space="preserve"> </w:t>
      </w:r>
      <w:r w:rsidRPr="00E2511F">
        <w:rPr>
          <w:rFonts w:ascii="Times New Roman" w:hAnsi="Times New Roman"/>
          <w:sz w:val="28"/>
          <w:szCs w:val="28"/>
        </w:rPr>
        <w:t>Садовая-Сухаревская, д.</w:t>
      </w:r>
      <w:r>
        <w:rPr>
          <w:rFonts w:ascii="Times New Roman" w:hAnsi="Times New Roman"/>
          <w:sz w:val="28"/>
          <w:szCs w:val="28"/>
        </w:rPr>
        <w:t xml:space="preserve"> </w:t>
      </w:r>
      <w:r w:rsidRPr="00E2511F">
        <w:rPr>
          <w:rFonts w:ascii="Times New Roman" w:hAnsi="Times New Roman"/>
          <w:sz w:val="28"/>
          <w:szCs w:val="28"/>
        </w:rPr>
        <w:t xml:space="preserve">16, </w:t>
      </w:r>
      <w:r>
        <w:rPr>
          <w:rFonts w:ascii="Times New Roman" w:hAnsi="Times New Roman"/>
          <w:sz w:val="28"/>
          <w:szCs w:val="28"/>
        </w:rPr>
        <w:t xml:space="preserve">  </w:t>
      </w:r>
      <w:r w:rsidRPr="00E2511F">
        <w:rPr>
          <w:rFonts w:ascii="Times New Roman" w:hAnsi="Times New Roman"/>
          <w:sz w:val="28"/>
          <w:szCs w:val="28"/>
        </w:rPr>
        <w:t xml:space="preserve">К-51, ГСП-4, 127994. В заявлении необходимо указать свои фамилию, имя, отчество (последнее — при наличии), почтовый адрес, изложить суть заявления, а также поставить личную подпись и дату. Справки по письменным обращениям граждан, находящимся на рассмотрении в Рособрнадзоре, </w:t>
      </w:r>
      <w:r>
        <w:rPr>
          <w:rFonts w:ascii="Times New Roman" w:hAnsi="Times New Roman"/>
          <w:sz w:val="28"/>
          <w:szCs w:val="28"/>
        </w:rPr>
        <w:t xml:space="preserve">можно получить </w:t>
      </w:r>
      <w:r w:rsidRPr="00E2511F">
        <w:rPr>
          <w:rFonts w:ascii="Times New Roman" w:hAnsi="Times New Roman"/>
          <w:sz w:val="28"/>
          <w:szCs w:val="28"/>
        </w:rPr>
        <w:t>по телефону: (495) 608-61-55.</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по телефону «горячей линии»:</w:t>
      </w:r>
    </w:p>
    <w:p w:rsidR="00692B31" w:rsidRPr="00856D21" w:rsidRDefault="00692B31" w:rsidP="00774B4B">
      <w:pPr>
        <w:pStyle w:val="a4"/>
        <w:tabs>
          <w:tab w:val="left" w:pos="6096"/>
        </w:tabs>
        <w:spacing w:line="360" w:lineRule="auto"/>
        <w:ind w:left="-284"/>
        <w:jc w:val="both"/>
        <w:rPr>
          <w:rFonts w:ascii="Times New Roman" w:hAnsi="Times New Roman"/>
          <w:sz w:val="28"/>
          <w:szCs w:val="28"/>
        </w:rPr>
      </w:pPr>
      <w:r>
        <w:rPr>
          <w:rFonts w:ascii="Times New Roman" w:hAnsi="Times New Roman"/>
          <w:sz w:val="28"/>
          <w:szCs w:val="28"/>
        </w:rPr>
        <w:t xml:space="preserve">     </w:t>
      </w:r>
      <w:r w:rsidRPr="00856D21">
        <w:rPr>
          <w:rFonts w:ascii="Times New Roman" w:hAnsi="Times New Roman"/>
          <w:sz w:val="28"/>
          <w:szCs w:val="28"/>
        </w:rPr>
        <w:t>• Ростелеком: 8-800-100-43-12 круглосуточно. Звонок из любого региона России бесплатный.</w:t>
      </w:r>
    </w:p>
    <w:p w:rsidR="00692B31" w:rsidRPr="00E2511F" w:rsidRDefault="00692B31" w:rsidP="00774B4B">
      <w:pPr>
        <w:pStyle w:val="a4"/>
        <w:tabs>
          <w:tab w:val="left" w:pos="6096"/>
        </w:tabs>
        <w:spacing w:line="360" w:lineRule="auto"/>
        <w:ind w:left="-284"/>
        <w:jc w:val="both"/>
        <w:rPr>
          <w:rFonts w:ascii="Times New Roman" w:hAnsi="Times New Roman"/>
          <w:sz w:val="28"/>
          <w:szCs w:val="28"/>
        </w:rPr>
      </w:pPr>
      <w:r>
        <w:rPr>
          <w:rFonts w:ascii="Times New Roman" w:hAnsi="Times New Roman"/>
          <w:sz w:val="28"/>
          <w:szCs w:val="28"/>
        </w:rPr>
        <w:t xml:space="preserve">     </w:t>
      </w:r>
      <w:r w:rsidRPr="00E2511F">
        <w:rPr>
          <w:rFonts w:ascii="Times New Roman" w:hAnsi="Times New Roman"/>
          <w:sz w:val="28"/>
          <w:szCs w:val="28"/>
        </w:rPr>
        <w:t>• Рособрнадзор: (495) 984-89-19 с понедельника по пятницу с 9:00 до 18:00 по местному времени в регионе.</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Общественная палата РФ: 8-800-700-8-800 с понедельника по пятницу с 9:00 до 18:00 мск. Звонок из любого региона России бесплатный.</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Субъект РФ, в котором общественный наблюдатель присутствовал на ЕГЭ: номера телефонов «горячих линий» представлены на Официальном информационном портале Единого государственного экзамена: http://ege.edu.ru/ru/classes-11/links/</w:t>
      </w:r>
      <w:r>
        <w:rPr>
          <w:rFonts w:ascii="Times New Roman" w:hAnsi="Times New Roman"/>
          <w:sz w:val="28"/>
          <w:szCs w:val="28"/>
        </w:rPr>
        <w:t>.</w:t>
      </w:r>
      <w:r w:rsidRPr="00E2511F">
        <w:rPr>
          <w:rFonts w:ascii="Times New Roman" w:hAnsi="Times New Roman"/>
          <w:sz w:val="28"/>
          <w:szCs w:val="28"/>
        </w:rPr>
        <w:t xml:space="preserve"> </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через Интернет:</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Рособрнадзор: по электронной почте ege@obrnadzor.gov.ru или через форму на сайте http://obrnadzor.gov.ru/ru/public_reception/reception/</w:t>
      </w:r>
      <w:r>
        <w:rPr>
          <w:rFonts w:ascii="Times New Roman" w:hAnsi="Times New Roman"/>
          <w:sz w:val="28"/>
          <w:szCs w:val="28"/>
        </w:rPr>
        <w:t>.</w:t>
      </w:r>
      <w:r w:rsidRPr="00E2511F">
        <w:rPr>
          <w:rFonts w:ascii="Times New Roman" w:hAnsi="Times New Roman"/>
          <w:sz w:val="28"/>
          <w:szCs w:val="28"/>
        </w:rPr>
        <w:t xml:space="preserve"> </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Министерство образования и науки РФ: через форму на сайте http://минобрнауки.рф/обратная-связь/правила</w:t>
      </w:r>
      <w:r>
        <w:rPr>
          <w:rFonts w:ascii="Times New Roman" w:hAnsi="Times New Roman"/>
          <w:sz w:val="28"/>
          <w:szCs w:val="28"/>
        </w:rPr>
        <w:t>.</w:t>
      </w:r>
      <w:r w:rsidRPr="00E2511F">
        <w:rPr>
          <w:rFonts w:ascii="Times New Roman" w:hAnsi="Times New Roman"/>
          <w:sz w:val="28"/>
          <w:szCs w:val="28"/>
        </w:rPr>
        <w:t xml:space="preserve"> </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lastRenderedPageBreak/>
        <w:t>• Общественная палата РФ: через форму на сайте:</w:t>
      </w:r>
      <w:r w:rsidRPr="00161990">
        <w:rPr>
          <w:rFonts w:ascii="Times New Roman" w:hAnsi="Times New Roman"/>
          <w:sz w:val="28"/>
          <w:szCs w:val="28"/>
        </w:rPr>
        <w:t xml:space="preserve"> </w:t>
      </w:r>
      <w:hyperlink r:id="rId10" w:history="1">
        <w:r w:rsidRPr="00161990">
          <w:rPr>
            <w:rStyle w:val="a5"/>
            <w:rFonts w:ascii="Times New Roman" w:hAnsi="Times New Roman"/>
            <w:color w:val="auto"/>
            <w:sz w:val="28"/>
            <w:szCs w:val="28"/>
            <w:u w:val="none"/>
          </w:rPr>
          <w:t>http://oprf.ru/feedback/</w:t>
        </w:r>
      </w:hyperlink>
      <w:r>
        <w:rPr>
          <w:rFonts w:ascii="Times New Roman" w:hAnsi="Times New Roman"/>
        </w:rPr>
        <w:t>.</w:t>
      </w:r>
    </w:p>
    <w:p w:rsidR="00692B31" w:rsidRPr="00E2511F" w:rsidRDefault="00692B31" w:rsidP="00774B4B">
      <w:pPr>
        <w:pStyle w:val="a4"/>
        <w:tabs>
          <w:tab w:val="left" w:pos="6096"/>
        </w:tabs>
        <w:spacing w:line="360" w:lineRule="auto"/>
        <w:ind w:left="-284" w:firstLine="426"/>
        <w:rPr>
          <w:rFonts w:ascii="Times New Roman" w:hAnsi="Times New Roman"/>
          <w:sz w:val="28"/>
          <w:szCs w:val="28"/>
        </w:rPr>
      </w:pPr>
    </w:p>
    <w:p w:rsidR="00692B31" w:rsidRPr="00E2511F" w:rsidRDefault="00692B31" w:rsidP="00774B4B">
      <w:pPr>
        <w:pStyle w:val="a4"/>
        <w:tabs>
          <w:tab w:val="left" w:pos="6096"/>
        </w:tabs>
        <w:spacing w:line="360" w:lineRule="auto"/>
        <w:ind w:left="-284" w:firstLine="426"/>
        <w:jc w:val="center"/>
        <w:rPr>
          <w:rFonts w:ascii="Times New Roman" w:hAnsi="Times New Roman"/>
          <w:b/>
          <w:sz w:val="28"/>
          <w:szCs w:val="28"/>
        </w:rPr>
      </w:pPr>
      <w:r>
        <w:rPr>
          <w:rFonts w:ascii="Times New Roman" w:hAnsi="Times New Roman"/>
          <w:b/>
          <w:sz w:val="28"/>
          <w:szCs w:val="28"/>
        </w:rPr>
        <w:t>5</w:t>
      </w:r>
      <w:r w:rsidRPr="00E2511F">
        <w:rPr>
          <w:rFonts w:ascii="Times New Roman" w:hAnsi="Times New Roman"/>
          <w:b/>
          <w:sz w:val="28"/>
          <w:szCs w:val="28"/>
        </w:rPr>
        <w:t>.</w:t>
      </w:r>
      <w:r>
        <w:rPr>
          <w:rFonts w:ascii="Times New Roman" w:hAnsi="Times New Roman"/>
          <w:b/>
          <w:sz w:val="28"/>
          <w:szCs w:val="28"/>
        </w:rPr>
        <w:t xml:space="preserve"> </w:t>
      </w:r>
      <w:r w:rsidRPr="00E2511F">
        <w:rPr>
          <w:rFonts w:ascii="Times New Roman" w:hAnsi="Times New Roman"/>
          <w:b/>
          <w:sz w:val="28"/>
          <w:szCs w:val="28"/>
        </w:rPr>
        <w:t xml:space="preserve">Инструкция для общественных наблюдателей </w:t>
      </w:r>
    </w:p>
    <w:p w:rsidR="00692B31" w:rsidRPr="00E2511F" w:rsidRDefault="00692B31" w:rsidP="00774B4B">
      <w:pPr>
        <w:pStyle w:val="a4"/>
        <w:tabs>
          <w:tab w:val="left" w:pos="6096"/>
        </w:tabs>
        <w:spacing w:line="360" w:lineRule="auto"/>
        <w:ind w:left="-284" w:firstLine="426"/>
        <w:jc w:val="center"/>
        <w:rPr>
          <w:rFonts w:ascii="Times New Roman" w:hAnsi="Times New Roman"/>
          <w:b/>
          <w:sz w:val="28"/>
          <w:szCs w:val="28"/>
        </w:rPr>
      </w:pPr>
      <w:r w:rsidRPr="00E2511F">
        <w:rPr>
          <w:rFonts w:ascii="Times New Roman" w:hAnsi="Times New Roman"/>
          <w:b/>
          <w:sz w:val="28"/>
          <w:szCs w:val="28"/>
        </w:rPr>
        <w:t>во время рассмотрения апелляций</w:t>
      </w:r>
    </w:p>
    <w:p w:rsidR="00692B31" w:rsidRPr="00E2511F" w:rsidRDefault="00692B31" w:rsidP="00774B4B">
      <w:pPr>
        <w:pStyle w:val="a4"/>
        <w:tabs>
          <w:tab w:val="left" w:pos="6096"/>
        </w:tabs>
        <w:spacing w:line="360" w:lineRule="auto"/>
        <w:ind w:left="-284" w:firstLine="426"/>
        <w:jc w:val="center"/>
        <w:rPr>
          <w:rFonts w:ascii="Times New Roman" w:hAnsi="Times New Roman"/>
          <w:b/>
          <w:sz w:val="28"/>
          <w:szCs w:val="28"/>
        </w:rPr>
      </w:pP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Настоящая инструкция разработана для аккредитованных общественных наблюдателей, которые планируют присутствовать на этапе рассмотрения апелляций на результаты </w:t>
      </w:r>
      <w:r>
        <w:rPr>
          <w:rFonts w:ascii="Times New Roman" w:hAnsi="Times New Roman"/>
          <w:sz w:val="28"/>
          <w:szCs w:val="28"/>
        </w:rPr>
        <w:t>ГИА</w:t>
      </w:r>
      <w:r w:rsidRPr="00E2511F">
        <w:rPr>
          <w:rFonts w:ascii="Times New Roman" w:hAnsi="Times New Roman"/>
          <w:sz w:val="28"/>
          <w:szCs w:val="28"/>
        </w:rPr>
        <w:t xml:space="preserve"> по образовательным программам среднего общего образования в формате </w:t>
      </w:r>
      <w:r>
        <w:rPr>
          <w:rFonts w:ascii="Times New Roman" w:hAnsi="Times New Roman"/>
          <w:sz w:val="28"/>
          <w:szCs w:val="28"/>
        </w:rPr>
        <w:t>ЕГЭ</w:t>
      </w:r>
      <w:r w:rsidRPr="00E2511F">
        <w:rPr>
          <w:rFonts w:ascii="Times New Roman" w:hAnsi="Times New Roman"/>
          <w:sz w:val="28"/>
          <w:szCs w:val="28"/>
        </w:rPr>
        <w:t>.</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Инструкция разработана на основе федеральных нормативных </w:t>
      </w:r>
      <w:r>
        <w:rPr>
          <w:rFonts w:ascii="Times New Roman" w:hAnsi="Times New Roman"/>
          <w:sz w:val="28"/>
          <w:szCs w:val="28"/>
        </w:rPr>
        <w:t xml:space="preserve">правовых </w:t>
      </w:r>
      <w:r w:rsidRPr="00E2511F">
        <w:rPr>
          <w:rFonts w:ascii="Times New Roman" w:hAnsi="Times New Roman"/>
          <w:sz w:val="28"/>
          <w:szCs w:val="28"/>
        </w:rPr>
        <w:t>актов и методических рекомендаций Рособрнадзора, определяющих проведение ГИА в 2014 году.</w:t>
      </w:r>
    </w:p>
    <w:p w:rsidR="00692B31" w:rsidRPr="00E2511F" w:rsidRDefault="00692B31" w:rsidP="00774B4B">
      <w:pPr>
        <w:pStyle w:val="a4"/>
        <w:tabs>
          <w:tab w:val="left" w:pos="6096"/>
        </w:tabs>
        <w:spacing w:line="360" w:lineRule="auto"/>
        <w:ind w:left="-284" w:firstLine="426"/>
        <w:rPr>
          <w:rFonts w:ascii="Times New Roman" w:hAnsi="Times New Roman"/>
          <w:sz w:val="28"/>
          <w:szCs w:val="28"/>
        </w:rPr>
      </w:pPr>
    </w:p>
    <w:p w:rsidR="00692B31" w:rsidRPr="00E2511F" w:rsidRDefault="00692B31" w:rsidP="00774B4B">
      <w:pPr>
        <w:pStyle w:val="a4"/>
        <w:tabs>
          <w:tab w:val="left" w:pos="6096"/>
        </w:tabs>
        <w:spacing w:line="360" w:lineRule="auto"/>
        <w:ind w:left="-284"/>
        <w:rPr>
          <w:rFonts w:ascii="Times New Roman" w:hAnsi="Times New Roman"/>
          <w:b/>
          <w:sz w:val="28"/>
          <w:szCs w:val="28"/>
        </w:rPr>
      </w:pPr>
      <w:r w:rsidRPr="00E2511F">
        <w:rPr>
          <w:rFonts w:ascii="Times New Roman" w:hAnsi="Times New Roman"/>
          <w:b/>
          <w:sz w:val="28"/>
          <w:szCs w:val="28"/>
        </w:rPr>
        <w:t>Общие положения</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Общественные наблюдатели присутствуют на всех этапах проведения ЕГЭ с целью обеспечения соблюдения порядка проведения ГИА.</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Для достижения этой цели общественные наблюдатели наделены рядом прав и обязанностей, часть из которых, относящаяся непосредственно к рассмотрению апелляций, представлена в данной инструкции. В субъектах РФ перечень прав и обязанностей может быть уточнен и дополнен, но не сокращен или существенно изменен.</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Общественный наблюдатель должен заблаговременно ознакомиться с порядком рассмотрения апелляций, правами и обязанностями общественного наблюдателя.</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Ключевыми людьми, с которыми общественный наблюдатель может и должен решать все возникающие вопросы во время рассмотрения апелляций, являются:</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члены </w:t>
      </w:r>
      <w:r>
        <w:rPr>
          <w:rFonts w:ascii="Times New Roman" w:hAnsi="Times New Roman"/>
          <w:sz w:val="28"/>
          <w:szCs w:val="28"/>
        </w:rPr>
        <w:t>ГЭК</w:t>
      </w:r>
      <w:r w:rsidRPr="00E2511F">
        <w:rPr>
          <w:rFonts w:ascii="Times New Roman" w:hAnsi="Times New Roman"/>
          <w:sz w:val="28"/>
          <w:szCs w:val="28"/>
        </w:rPr>
        <w:t xml:space="preserve"> – в случае их присутствия при рассмотрении апелляций;</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председатель конфликтной комиссии.</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Общение общественного наблюдателя с другими лицами допускается только в случае необходимости.</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lastRenderedPageBreak/>
        <w:t xml:space="preserve">Общественный наблюдатель не должен вмешиваться в работу и создавать помехи </w:t>
      </w:r>
      <w:r>
        <w:rPr>
          <w:rFonts w:ascii="Times New Roman" w:hAnsi="Times New Roman"/>
          <w:sz w:val="28"/>
          <w:szCs w:val="28"/>
        </w:rPr>
        <w:t xml:space="preserve">при </w:t>
      </w:r>
      <w:r w:rsidRPr="00E2511F">
        <w:rPr>
          <w:rFonts w:ascii="Times New Roman" w:hAnsi="Times New Roman"/>
          <w:sz w:val="28"/>
          <w:szCs w:val="28"/>
        </w:rPr>
        <w:t>выполнени</w:t>
      </w:r>
      <w:r>
        <w:rPr>
          <w:rFonts w:ascii="Times New Roman" w:hAnsi="Times New Roman"/>
          <w:sz w:val="28"/>
          <w:szCs w:val="28"/>
        </w:rPr>
        <w:t>и</w:t>
      </w:r>
      <w:r w:rsidRPr="00E2511F">
        <w:rPr>
          <w:rFonts w:ascii="Times New Roman" w:hAnsi="Times New Roman"/>
          <w:sz w:val="28"/>
          <w:szCs w:val="28"/>
        </w:rPr>
        <w:t xml:space="preserve"> своих обязанностей членам</w:t>
      </w:r>
      <w:r>
        <w:rPr>
          <w:rFonts w:ascii="Times New Roman" w:hAnsi="Times New Roman"/>
          <w:sz w:val="28"/>
          <w:szCs w:val="28"/>
        </w:rPr>
        <w:t>и</w:t>
      </w:r>
      <w:r w:rsidRPr="00E2511F">
        <w:rPr>
          <w:rFonts w:ascii="Times New Roman" w:hAnsi="Times New Roman"/>
          <w:sz w:val="28"/>
          <w:szCs w:val="28"/>
        </w:rPr>
        <w:t xml:space="preserve"> конфликтной комиссии.</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Общественный наблюдатель сам обязан соблюдать порядок рассмотрения апелляций в конфликтной комиссии. За нарушение данного порядка общественный наблюдатель может быть удален из помещения членами ГЭК или председателем конфликтной комиссии.</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p>
    <w:p w:rsidR="00692B31" w:rsidRPr="00E2511F" w:rsidRDefault="00692B31" w:rsidP="00774B4B">
      <w:pPr>
        <w:pStyle w:val="a4"/>
        <w:tabs>
          <w:tab w:val="left" w:pos="6096"/>
        </w:tabs>
        <w:spacing w:line="360" w:lineRule="auto"/>
        <w:ind w:left="-284"/>
        <w:jc w:val="both"/>
        <w:rPr>
          <w:rFonts w:ascii="Times New Roman" w:hAnsi="Times New Roman"/>
          <w:b/>
          <w:sz w:val="28"/>
          <w:szCs w:val="28"/>
        </w:rPr>
      </w:pPr>
      <w:r w:rsidRPr="00E2511F">
        <w:rPr>
          <w:rFonts w:ascii="Times New Roman" w:hAnsi="Times New Roman"/>
          <w:b/>
          <w:sz w:val="28"/>
          <w:szCs w:val="28"/>
        </w:rPr>
        <w:t>Присутствие в помещении работы конфликтной комиссии</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Для прохода в помещение, где осуществляется рассмотрение апелляций конфликтной комиссией, общественный наблюдатель должен предъявить удостоверение общественного наблюдателя, где указан данный день присутствия во время рассмотрения апелляции, а также документ, удостоверяющий личность. Указанные документы рекомендуется держать при себе в течение всего пребывания в помещении.</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Сразу после прохода в помещение общественный наблюдатель должен согласовать с председателем конфликтной комиссии или указанным им лицом процедурные вопросы взаимодействия в данном конкретном помещении работы конфликтной комиссии.</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Во время рассмотрения апелляций общественный наблюдатель не может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Указанные предметы он должен передать на хранение председателю конфликтной комиссии или другому ответственному лицу на все время своего присутствия в помещении.</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Общественный наблюдатель во время своего присутствия при рассмотрении апелляций осуществляет контроль процедур, включая, но не ограничиваясь:</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Проверку соблюдения порядка приема конфликтной комиссией в письменной форме апелляций участников ЕГЭ о нарушении установленного порядка проведения </w:t>
      </w:r>
      <w:r w:rsidRPr="00E2511F">
        <w:rPr>
          <w:rFonts w:ascii="Times New Roman" w:hAnsi="Times New Roman"/>
          <w:sz w:val="28"/>
          <w:szCs w:val="28"/>
        </w:rPr>
        <w:lastRenderedPageBreak/>
        <w:t>ГИА по учебному предмету (поступает от членов ГЭК) и (или) о несогласии с выставленными баллами (поступает от организаций, принявших апелляцию).</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соблюдения порядка запросов конфликтной комиссии в РЦОИ, предметной комиссии распечатанных изображений экзаменационной работы, электронных носителей, содержащих файлы с цифровой аудиозаписью устных ответов участника ЕГЭ, копий протоколов проверки экзаменационной работы предметной комиссией и КИМ, выполняемых участником ЕГЭ, подавшим апелляцию – в случае рассмотрения апелляции о несогласии с выставленными баллами.</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Проверку соблюдения порядка предъявления запрошенных материалов участнику ЕГЭ (в случае его участия в рассмотрении апелляции) или его родителям (законным представителям) – в случае рассмотрения апелляции о несогласии с выставленными баллами.</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Фиксирование фактов присутствия при рассмотрении апелляций лиц, принимавших участие в организации и (или) проведении соответствующего экзамена либо ранее проверявших экзаменационную работу участника ЕГЭ, подавшего апелляцию.</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Фиксирование фактов присутствия при рассмотрении апелляций посторонних лиц, не имеющих права находиться в помещении во время работы конфликтной комиссии. Уточнить право присутствия того или иного человека в помещении общественный наблюдатель может у председателя </w:t>
      </w:r>
      <w:r>
        <w:rPr>
          <w:rFonts w:ascii="Times New Roman" w:hAnsi="Times New Roman"/>
          <w:sz w:val="28"/>
          <w:szCs w:val="28"/>
        </w:rPr>
        <w:t>конфликтной</w:t>
      </w:r>
      <w:r w:rsidRPr="00E2511F">
        <w:rPr>
          <w:rFonts w:ascii="Times New Roman" w:hAnsi="Times New Roman"/>
          <w:sz w:val="28"/>
          <w:szCs w:val="28"/>
        </w:rPr>
        <w:t xml:space="preserve"> комиссии.</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Фиксирование фактов нарушения спокойной и доброжелательной обстановки при рассмотрении апелляции.</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В случае выявления нарушений установленного порядка проведения проверки результатов ЕГЭ общественный наблюдатель должен оперативно проинформировать о нарушении членов ГЭК и/или председателя конфликтной комиссии.</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p>
    <w:p w:rsidR="00692B31" w:rsidRPr="00E2511F" w:rsidRDefault="00692B31" w:rsidP="00774B4B">
      <w:pPr>
        <w:pStyle w:val="a4"/>
        <w:tabs>
          <w:tab w:val="left" w:pos="6096"/>
        </w:tabs>
        <w:spacing w:line="360" w:lineRule="auto"/>
        <w:ind w:left="-284"/>
        <w:jc w:val="both"/>
        <w:rPr>
          <w:rFonts w:ascii="Times New Roman" w:hAnsi="Times New Roman"/>
          <w:sz w:val="28"/>
          <w:szCs w:val="28"/>
        </w:rPr>
      </w:pPr>
      <w:r w:rsidRPr="00E2511F">
        <w:rPr>
          <w:rFonts w:ascii="Times New Roman" w:hAnsi="Times New Roman"/>
          <w:b/>
          <w:sz w:val="28"/>
          <w:szCs w:val="28"/>
        </w:rPr>
        <w:t>Передача информации о выявленных нарушениях</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Общественный наблюдатель также имеет право направлять информацию о нарушениях в федеральные органы исполнительной власти, органы исполнительной </w:t>
      </w:r>
      <w:r w:rsidRPr="00E2511F">
        <w:rPr>
          <w:rFonts w:ascii="Times New Roman" w:hAnsi="Times New Roman"/>
          <w:sz w:val="28"/>
          <w:szCs w:val="28"/>
        </w:rPr>
        <w:lastRenderedPageBreak/>
        <w:t>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Сроки, способы и формы направления такой информации определяются</w:t>
      </w:r>
      <w:r>
        <w:rPr>
          <w:rFonts w:ascii="Times New Roman" w:hAnsi="Times New Roman"/>
          <w:sz w:val="28"/>
          <w:szCs w:val="28"/>
        </w:rPr>
        <w:t xml:space="preserve"> соответствующим органом власти </w:t>
      </w:r>
      <w:r w:rsidRPr="00E2511F">
        <w:rPr>
          <w:rFonts w:ascii="Times New Roman" w:hAnsi="Times New Roman"/>
          <w:sz w:val="28"/>
          <w:szCs w:val="28"/>
        </w:rPr>
        <w:t>и публикуются на интернет-сайте органа.</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Также информация о выявленных нарушениях может быть передана общественным наблюдателем:</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в письменном виде:</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Лично секретарю ГЭК субъекта РФ, в котором общественный наблюдатель присутствовал на ЕГЭ. Заявление подается в 2-х экземплярах, один из которых остается у общественного наблюдателя с пометкой о регистрации заявления.</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Почтой в Рособрнадзор по адресу г.Москва, ул.</w:t>
      </w:r>
      <w:r>
        <w:rPr>
          <w:rFonts w:ascii="Times New Roman" w:hAnsi="Times New Roman"/>
          <w:sz w:val="28"/>
          <w:szCs w:val="28"/>
        </w:rPr>
        <w:t xml:space="preserve"> </w:t>
      </w:r>
      <w:r w:rsidRPr="00E2511F">
        <w:rPr>
          <w:rFonts w:ascii="Times New Roman" w:hAnsi="Times New Roman"/>
          <w:sz w:val="28"/>
          <w:szCs w:val="28"/>
        </w:rPr>
        <w:t>Садовая-Сухаревская, д.</w:t>
      </w:r>
      <w:r>
        <w:rPr>
          <w:rFonts w:ascii="Times New Roman" w:hAnsi="Times New Roman"/>
          <w:sz w:val="28"/>
          <w:szCs w:val="28"/>
        </w:rPr>
        <w:t xml:space="preserve"> </w:t>
      </w:r>
      <w:r w:rsidRPr="00E2511F">
        <w:rPr>
          <w:rFonts w:ascii="Times New Roman" w:hAnsi="Times New Roman"/>
          <w:sz w:val="28"/>
          <w:szCs w:val="28"/>
        </w:rPr>
        <w:t>16,</w:t>
      </w:r>
      <w:r>
        <w:rPr>
          <w:rFonts w:ascii="Times New Roman" w:hAnsi="Times New Roman"/>
          <w:sz w:val="28"/>
          <w:szCs w:val="28"/>
        </w:rPr>
        <w:t xml:space="preserve">   </w:t>
      </w:r>
      <w:r w:rsidRPr="00E2511F">
        <w:rPr>
          <w:rFonts w:ascii="Times New Roman" w:hAnsi="Times New Roman"/>
          <w:sz w:val="28"/>
          <w:szCs w:val="28"/>
        </w:rPr>
        <w:t xml:space="preserve"> К-51, ГСП-4, 127994. В заявлении необходимо указать свои фамилию, имя, отчество (последнее — при наличии), почтовый адрес, изложить суть заявления, а также поставить личную подпись и дату. Справки по письменным обращениям граждан,</w:t>
      </w:r>
      <w:r>
        <w:rPr>
          <w:rFonts w:ascii="Times New Roman" w:hAnsi="Times New Roman"/>
          <w:sz w:val="28"/>
          <w:szCs w:val="28"/>
        </w:rPr>
        <w:t xml:space="preserve"> </w:t>
      </w:r>
      <w:r w:rsidRPr="00E2511F">
        <w:rPr>
          <w:rFonts w:ascii="Times New Roman" w:hAnsi="Times New Roman"/>
          <w:sz w:val="28"/>
          <w:szCs w:val="28"/>
        </w:rPr>
        <w:t xml:space="preserve">находящимся на рассмотрении в Рособрнадзоре, </w:t>
      </w:r>
      <w:r>
        <w:rPr>
          <w:rFonts w:ascii="Times New Roman" w:hAnsi="Times New Roman"/>
          <w:sz w:val="28"/>
          <w:szCs w:val="28"/>
        </w:rPr>
        <w:t xml:space="preserve">можно получить </w:t>
      </w:r>
      <w:r w:rsidRPr="00E2511F">
        <w:rPr>
          <w:rFonts w:ascii="Times New Roman" w:hAnsi="Times New Roman"/>
          <w:sz w:val="28"/>
          <w:szCs w:val="28"/>
        </w:rPr>
        <w:t>по телефону: (495) 608-61-55.</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по телефону «горячей линии»:</w:t>
      </w:r>
    </w:p>
    <w:p w:rsidR="00692B31" w:rsidRPr="00856D21" w:rsidRDefault="00692B31" w:rsidP="00774B4B">
      <w:pPr>
        <w:pStyle w:val="a4"/>
        <w:tabs>
          <w:tab w:val="left" w:pos="6096"/>
        </w:tabs>
        <w:spacing w:line="360" w:lineRule="auto"/>
        <w:ind w:left="-284"/>
        <w:jc w:val="both"/>
        <w:rPr>
          <w:rFonts w:ascii="Times New Roman" w:hAnsi="Times New Roman"/>
          <w:sz w:val="28"/>
          <w:szCs w:val="28"/>
        </w:rPr>
      </w:pPr>
      <w:r>
        <w:rPr>
          <w:rFonts w:ascii="Times New Roman" w:hAnsi="Times New Roman"/>
          <w:sz w:val="28"/>
          <w:szCs w:val="28"/>
        </w:rPr>
        <w:t xml:space="preserve">      </w:t>
      </w:r>
      <w:r w:rsidRPr="00856D21">
        <w:rPr>
          <w:rFonts w:ascii="Times New Roman" w:hAnsi="Times New Roman"/>
          <w:sz w:val="28"/>
          <w:szCs w:val="28"/>
        </w:rPr>
        <w:t>• Ростелеком: 8-800-100-43-12 круглосуточно. Звонок из любого региона России бесплатный.</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Рособрнадзор: (495) 984-89-19 с понедельника по пятницу с 9:00 до 18:00 по местному времени в регионе.</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Общественная палата РФ: 8-800-700-8-800 с понедельника по пятницу </w:t>
      </w:r>
      <w:r>
        <w:rPr>
          <w:rFonts w:ascii="Times New Roman" w:hAnsi="Times New Roman"/>
          <w:sz w:val="28"/>
          <w:szCs w:val="28"/>
        </w:rPr>
        <w:t>с 9:00 до 18:00 мск</w:t>
      </w:r>
      <w:r w:rsidRPr="00E2511F">
        <w:rPr>
          <w:rFonts w:ascii="Times New Roman" w:hAnsi="Times New Roman"/>
          <w:sz w:val="28"/>
          <w:szCs w:val="28"/>
        </w:rPr>
        <w:t>. Звонок из любого региона России бесплатный.</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Субъект РФ, в котором общественный наблюдатель присутствовал на ЕГЭ: номера телефонов «горячих линий» представлены на Официальном информационном портале Единого государственного экзамена: http://ege.edu.ru/ru/classes-11/links/</w:t>
      </w:r>
      <w:r>
        <w:rPr>
          <w:rFonts w:ascii="Times New Roman" w:hAnsi="Times New Roman"/>
          <w:sz w:val="28"/>
          <w:szCs w:val="28"/>
        </w:rPr>
        <w:t>.</w:t>
      </w:r>
      <w:r w:rsidRPr="00E2511F">
        <w:rPr>
          <w:rFonts w:ascii="Times New Roman" w:hAnsi="Times New Roman"/>
          <w:sz w:val="28"/>
          <w:szCs w:val="28"/>
        </w:rPr>
        <w:t xml:space="preserve"> </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через Интернет:</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lastRenderedPageBreak/>
        <w:t>• Рособрнадзор: по электронной почте ege@obrnadzor.gov.ru или через форму на сайте http://obrnadzor.gov.ru/ru/public_reception/reception/</w:t>
      </w:r>
      <w:r>
        <w:rPr>
          <w:rFonts w:ascii="Times New Roman" w:hAnsi="Times New Roman"/>
          <w:sz w:val="28"/>
          <w:szCs w:val="28"/>
        </w:rPr>
        <w:t>.</w:t>
      </w:r>
      <w:r w:rsidRPr="00E2511F">
        <w:rPr>
          <w:rFonts w:ascii="Times New Roman" w:hAnsi="Times New Roman"/>
          <w:sz w:val="28"/>
          <w:szCs w:val="28"/>
        </w:rPr>
        <w:t xml:space="preserve"> </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Министерство образования и науки РФ: через форму на сайте http://минобрнауки.рф/обратная-связь/правила</w:t>
      </w:r>
      <w:r>
        <w:rPr>
          <w:rFonts w:ascii="Times New Roman" w:hAnsi="Times New Roman"/>
          <w:sz w:val="28"/>
          <w:szCs w:val="28"/>
        </w:rPr>
        <w:t>.</w:t>
      </w:r>
      <w:r w:rsidRPr="00E2511F">
        <w:rPr>
          <w:rFonts w:ascii="Times New Roman" w:hAnsi="Times New Roman"/>
          <w:sz w:val="28"/>
          <w:szCs w:val="28"/>
        </w:rPr>
        <w:t xml:space="preserve"> </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 Общественная палата РФ: через форму на сайте: </w:t>
      </w:r>
      <w:hyperlink r:id="rId11" w:history="1">
        <w:r w:rsidRPr="00161990">
          <w:rPr>
            <w:rStyle w:val="a5"/>
            <w:rFonts w:ascii="Times New Roman" w:hAnsi="Times New Roman"/>
            <w:color w:val="auto"/>
            <w:sz w:val="28"/>
            <w:szCs w:val="28"/>
            <w:u w:val="none"/>
          </w:rPr>
          <w:t>http://oprf.ru/feedback/</w:t>
        </w:r>
      </w:hyperlink>
      <w:r w:rsidRPr="00161990">
        <w:rPr>
          <w:rFonts w:ascii="Times New Roman" w:hAnsi="Times New Roman"/>
        </w:rPr>
        <w:t>.</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p>
    <w:p w:rsidR="00692B31" w:rsidRPr="00E2511F" w:rsidRDefault="00692B31" w:rsidP="00774B4B">
      <w:pPr>
        <w:pStyle w:val="a4"/>
        <w:tabs>
          <w:tab w:val="left" w:pos="6096"/>
        </w:tabs>
        <w:spacing w:line="360" w:lineRule="auto"/>
        <w:ind w:left="-284" w:firstLine="426"/>
        <w:jc w:val="center"/>
        <w:rPr>
          <w:rFonts w:ascii="Times New Roman" w:hAnsi="Times New Roman"/>
          <w:b/>
          <w:sz w:val="28"/>
          <w:szCs w:val="28"/>
        </w:rPr>
      </w:pPr>
      <w:r>
        <w:rPr>
          <w:rFonts w:ascii="Times New Roman" w:hAnsi="Times New Roman"/>
          <w:b/>
          <w:sz w:val="28"/>
          <w:szCs w:val="28"/>
        </w:rPr>
        <w:t>6</w:t>
      </w:r>
      <w:r w:rsidRPr="00E2511F">
        <w:rPr>
          <w:rFonts w:ascii="Times New Roman" w:hAnsi="Times New Roman"/>
          <w:b/>
          <w:sz w:val="28"/>
          <w:szCs w:val="28"/>
        </w:rPr>
        <w:t>. Регламент подготовки общественных наблюдателей</w:t>
      </w:r>
    </w:p>
    <w:p w:rsidR="00692B31" w:rsidRPr="00E2511F" w:rsidRDefault="00692B31" w:rsidP="00774B4B">
      <w:pPr>
        <w:pStyle w:val="a4"/>
        <w:tabs>
          <w:tab w:val="left" w:pos="6096"/>
        </w:tabs>
        <w:spacing w:line="360" w:lineRule="auto"/>
        <w:ind w:left="-284" w:firstLine="426"/>
        <w:jc w:val="center"/>
        <w:rPr>
          <w:rFonts w:ascii="Times New Roman" w:hAnsi="Times New Roman"/>
          <w:b/>
          <w:sz w:val="28"/>
          <w:szCs w:val="28"/>
        </w:rPr>
      </w:pPr>
      <w:r w:rsidRPr="00E2511F">
        <w:rPr>
          <w:rFonts w:ascii="Times New Roman" w:hAnsi="Times New Roman"/>
          <w:b/>
          <w:sz w:val="28"/>
          <w:szCs w:val="28"/>
        </w:rPr>
        <w:t>по вопросам изучения порядка проведения ЕГЭ</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1. Настоящий регламент определяет р</w:t>
      </w:r>
      <w:r>
        <w:rPr>
          <w:rFonts w:ascii="Times New Roman" w:hAnsi="Times New Roman"/>
          <w:sz w:val="28"/>
          <w:szCs w:val="28"/>
        </w:rPr>
        <w:t xml:space="preserve">екомендуемый порядок подготовки </w:t>
      </w:r>
      <w:r w:rsidRPr="00E2511F">
        <w:rPr>
          <w:rFonts w:ascii="Times New Roman" w:hAnsi="Times New Roman"/>
          <w:sz w:val="28"/>
          <w:szCs w:val="28"/>
        </w:rPr>
        <w:t>общественных наблюдателей для участия в проведении ГИА.</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Регламент ра</w:t>
      </w:r>
      <w:r>
        <w:rPr>
          <w:rFonts w:ascii="Times New Roman" w:hAnsi="Times New Roman"/>
          <w:sz w:val="28"/>
          <w:szCs w:val="28"/>
        </w:rPr>
        <w:t>зработан на основе нормативных правовых</w:t>
      </w:r>
      <w:r w:rsidRPr="00E2511F">
        <w:rPr>
          <w:rFonts w:ascii="Times New Roman" w:hAnsi="Times New Roman"/>
          <w:sz w:val="28"/>
          <w:szCs w:val="28"/>
        </w:rPr>
        <w:t xml:space="preserve"> актов, определяющих аккредитацию общественных наблюдателей и проведение ЕГЭ в 2014 году. </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2. Подготовка общественных наблюдателей проводится с целью повышения эффективности системы общественного наблюдения и снижения рисков нарушения самими общественными наблюдателями порядка проведения ЕГЭ.</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3. Принять участие в подготовке могут как уже аккредитованные общественные наблюдатели, так и граждане, планирующие подать заявление на аккредитацию в качестве общественных наблюдателей.</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Участие граждан и общественных наблюдателей (далее – участники подготовки) в подготовке осуществляется на добровольной основе, не влияет на права аккредитованных общественных наблюдателей и не влияет на процесс рассмотрения заявления на аккредитацию граждан.</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4. Подготовку проводят или организуют ее проведение организации, осуществляющие аккредитацию граждан в качестве общественных наблюдателей в соответствии с п.</w:t>
      </w:r>
      <w:r>
        <w:rPr>
          <w:rFonts w:ascii="Times New Roman" w:hAnsi="Times New Roman"/>
          <w:sz w:val="28"/>
          <w:szCs w:val="28"/>
        </w:rPr>
        <w:t xml:space="preserve"> </w:t>
      </w:r>
      <w:r w:rsidRPr="00E2511F">
        <w:rPr>
          <w:rFonts w:ascii="Times New Roman" w:hAnsi="Times New Roman"/>
          <w:sz w:val="28"/>
          <w:szCs w:val="28"/>
        </w:rPr>
        <w:t xml:space="preserve">6 Порядка аккредитации граждан в качестве общественных наблюдателей при проведении государственной итоговой аттестации, утвержденного Приказом </w:t>
      </w:r>
      <w:r>
        <w:rPr>
          <w:rFonts w:ascii="Times New Roman" w:hAnsi="Times New Roman"/>
          <w:sz w:val="28"/>
          <w:szCs w:val="28"/>
        </w:rPr>
        <w:t>Минобрнауки России</w:t>
      </w:r>
      <w:r w:rsidRPr="00E2511F">
        <w:rPr>
          <w:rFonts w:ascii="Times New Roman" w:hAnsi="Times New Roman"/>
          <w:sz w:val="28"/>
          <w:szCs w:val="28"/>
        </w:rPr>
        <w:t xml:space="preserve"> от 28 июня 2013 г. № 491 (далее – аккредитующие органы).</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lastRenderedPageBreak/>
        <w:t>Под орг</w:t>
      </w:r>
      <w:r>
        <w:rPr>
          <w:rFonts w:ascii="Times New Roman" w:hAnsi="Times New Roman"/>
          <w:sz w:val="28"/>
          <w:szCs w:val="28"/>
        </w:rPr>
        <w:t>анизацией подготовки понимается</w:t>
      </w:r>
      <w:r w:rsidRPr="00E2511F">
        <w:rPr>
          <w:rFonts w:ascii="Times New Roman" w:hAnsi="Times New Roman"/>
          <w:sz w:val="28"/>
          <w:szCs w:val="28"/>
        </w:rPr>
        <w:t xml:space="preserve"> в том числе, направление участников подготовки в организации, выбранные Рособрнадзором для проведения подготовки общественных наблюдателей.</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5. Подготовка может проводиться в очной и/или дистанционной форме. </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 xml:space="preserve">Рекомендуемая длительность подготовки – не менее 4 академических часов. </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6. Аккредитующие органы размещают информацию о расписании, форме и программе подготовки, а также способах записи на подготовку на своих официальных сайтах в информационно-телекоммуникационной сети «Интернет» не позднее одного календарного месяца до первого экзамена.</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r w:rsidRPr="00E2511F">
        <w:rPr>
          <w:rFonts w:ascii="Times New Roman" w:hAnsi="Times New Roman"/>
          <w:sz w:val="28"/>
          <w:szCs w:val="28"/>
        </w:rPr>
        <w:t>7. Результаты подготовки, проведенной силами аккредитующего органа или привлеченной им для проведения подготовки организацией, могут быть запрошены после проведения ЕГЭ Рособрнадзором или уполномоченной им организацией, осуществляющей подготовку общественных наблюдателей.</w:t>
      </w:r>
    </w:p>
    <w:p w:rsidR="00692B31" w:rsidRPr="00E2511F" w:rsidRDefault="00692B31" w:rsidP="00774B4B">
      <w:pPr>
        <w:pStyle w:val="a4"/>
        <w:tabs>
          <w:tab w:val="left" w:pos="6096"/>
        </w:tabs>
        <w:spacing w:line="360" w:lineRule="auto"/>
        <w:ind w:left="-284" w:firstLine="426"/>
        <w:jc w:val="both"/>
        <w:rPr>
          <w:rFonts w:ascii="Times New Roman" w:hAnsi="Times New Roman"/>
          <w:sz w:val="28"/>
          <w:szCs w:val="28"/>
        </w:rPr>
      </w:pPr>
    </w:p>
    <w:p w:rsidR="00692B31" w:rsidRPr="00E2511F" w:rsidRDefault="00692B31" w:rsidP="00774B4B">
      <w:pPr>
        <w:pStyle w:val="a4"/>
        <w:tabs>
          <w:tab w:val="left" w:pos="6096"/>
        </w:tabs>
        <w:spacing w:line="360" w:lineRule="auto"/>
        <w:ind w:left="-284"/>
        <w:jc w:val="both"/>
        <w:rPr>
          <w:rFonts w:ascii="Times New Roman" w:hAnsi="Times New Roman"/>
          <w:sz w:val="28"/>
          <w:szCs w:val="28"/>
        </w:rPr>
      </w:pPr>
    </w:p>
    <w:sectPr w:rsidR="00692B31" w:rsidRPr="00E2511F" w:rsidSect="00774B4B">
      <w:headerReference w:type="default" r:id="rId12"/>
      <w:pgSz w:w="11906" w:h="16838"/>
      <w:pgMar w:top="1418" w:right="680"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50E" w:rsidRDefault="00C7650E" w:rsidP="00634430">
      <w:pPr>
        <w:spacing w:after="0" w:line="240" w:lineRule="auto"/>
      </w:pPr>
      <w:r>
        <w:separator/>
      </w:r>
    </w:p>
  </w:endnote>
  <w:endnote w:type="continuationSeparator" w:id="0">
    <w:p w:rsidR="00C7650E" w:rsidRDefault="00C7650E" w:rsidP="006344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50E" w:rsidRDefault="00C7650E" w:rsidP="00634430">
      <w:pPr>
        <w:spacing w:after="0" w:line="240" w:lineRule="auto"/>
      </w:pPr>
      <w:r>
        <w:separator/>
      </w:r>
    </w:p>
  </w:footnote>
  <w:footnote w:type="continuationSeparator" w:id="0">
    <w:p w:rsidR="00C7650E" w:rsidRDefault="00C7650E" w:rsidP="006344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2B31" w:rsidRPr="00E2511F" w:rsidRDefault="001F4BD9">
    <w:pPr>
      <w:pStyle w:val="a6"/>
      <w:jc w:val="center"/>
      <w:rPr>
        <w:rFonts w:ascii="Times New Roman" w:hAnsi="Times New Roman"/>
      </w:rPr>
    </w:pPr>
    <w:r w:rsidRPr="00E2511F">
      <w:rPr>
        <w:rFonts w:ascii="Times New Roman" w:hAnsi="Times New Roman"/>
      </w:rPr>
      <w:fldChar w:fldCharType="begin"/>
    </w:r>
    <w:r w:rsidR="00692B31" w:rsidRPr="00E2511F">
      <w:rPr>
        <w:rFonts w:ascii="Times New Roman" w:hAnsi="Times New Roman"/>
      </w:rPr>
      <w:instrText>PAGE   \* MERGEFORMAT</w:instrText>
    </w:r>
    <w:r w:rsidRPr="00E2511F">
      <w:rPr>
        <w:rFonts w:ascii="Times New Roman" w:hAnsi="Times New Roman"/>
      </w:rPr>
      <w:fldChar w:fldCharType="separate"/>
    </w:r>
    <w:r w:rsidR="008830F5">
      <w:rPr>
        <w:rFonts w:ascii="Times New Roman" w:hAnsi="Times New Roman"/>
        <w:noProof/>
      </w:rPr>
      <w:t>3</w:t>
    </w:r>
    <w:r w:rsidRPr="00E2511F">
      <w:rPr>
        <w:rFonts w:ascii="Times New Roman" w:hAnsi="Times New Roman"/>
      </w:rPr>
      <w:fldChar w:fldCharType="end"/>
    </w:r>
  </w:p>
  <w:p w:rsidR="00692B31" w:rsidRDefault="00692B3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34D4C"/>
    <w:multiLevelType w:val="hybridMultilevel"/>
    <w:tmpl w:val="4030015A"/>
    <w:lvl w:ilvl="0" w:tplc="7A20A0A6">
      <w:numFmt w:val="bullet"/>
      <w:lvlText w:val="•"/>
      <w:lvlJc w:val="left"/>
      <w:pPr>
        <w:ind w:left="862" w:hanging="360"/>
      </w:pPr>
      <w:rPr>
        <w:rFonts w:ascii="Times New Roman" w:eastAsia="Times New Roman" w:hAnsi="Times New Roman"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14D74095"/>
    <w:multiLevelType w:val="hybridMultilevel"/>
    <w:tmpl w:val="C400D98E"/>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C483EDD"/>
    <w:multiLevelType w:val="hybridMultilevel"/>
    <w:tmpl w:val="17DE04BE"/>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B0171C3"/>
    <w:multiLevelType w:val="hybridMultilevel"/>
    <w:tmpl w:val="33A0CCD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nsid w:val="31567F74"/>
    <w:multiLevelType w:val="hybridMultilevel"/>
    <w:tmpl w:val="CA2A5BE2"/>
    <w:lvl w:ilvl="0" w:tplc="72ACBE7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17A498B"/>
    <w:multiLevelType w:val="hybridMultilevel"/>
    <w:tmpl w:val="9C8C2CC2"/>
    <w:lvl w:ilvl="0" w:tplc="7A20A0A6">
      <w:numFmt w:val="bullet"/>
      <w:lvlText w:val="•"/>
      <w:lvlJc w:val="left"/>
      <w:pPr>
        <w:ind w:left="502" w:hanging="360"/>
      </w:pPr>
      <w:rPr>
        <w:rFonts w:ascii="Times New Roman" w:eastAsia="Times New Roman" w:hAnsi="Times New Roman"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6">
    <w:nsid w:val="341A19CB"/>
    <w:multiLevelType w:val="hybridMultilevel"/>
    <w:tmpl w:val="8090834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nsid w:val="4E170AB7"/>
    <w:multiLevelType w:val="hybridMultilevel"/>
    <w:tmpl w:val="718A2DE6"/>
    <w:lvl w:ilvl="0" w:tplc="4BEAD882">
      <w:numFmt w:val="bullet"/>
      <w:lvlText w:val="•"/>
      <w:lvlJc w:val="left"/>
      <w:pPr>
        <w:ind w:left="757" w:hanging="615"/>
      </w:pPr>
      <w:rPr>
        <w:rFonts w:ascii="Times New Roman" w:eastAsia="Times New Roman" w:hAnsi="Times New Roman"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4"/>
  </w:num>
  <w:num w:numId="2">
    <w:abstractNumId w:val="6"/>
  </w:num>
  <w:num w:numId="3">
    <w:abstractNumId w:val="7"/>
  </w:num>
  <w:num w:numId="4">
    <w:abstractNumId w:val="3"/>
  </w:num>
  <w:num w:numId="5">
    <w:abstractNumId w:val="5"/>
  </w:num>
  <w:num w:numId="6">
    <w:abstractNumId w:val="0"/>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680"/>
  <w:characterSpacingControl w:val="doNotCompress"/>
  <w:footnotePr>
    <w:footnote w:id="-1"/>
    <w:footnote w:id="0"/>
  </w:footnotePr>
  <w:endnotePr>
    <w:endnote w:id="-1"/>
    <w:endnote w:id="0"/>
  </w:endnotePr>
  <w:compat/>
  <w:rsids>
    <w:rsidRoot w:val="00EB5DA0"/>
    <w:rsid w:val="00000301"/>
    <w:rsid w:val="00013968"/>
    <w:rsid w:val="00037859"/>
    <w:rsid w:val="00046154"/>
    <w:rsid w:val="00050D55"/>
    <w:rsid w:val="00066FDF"/>
    <w:rsid w:val="000B4127"/>
    <w:rsid w:val="000C3231"/>
    <w:rsid w:val="000C37AA"/>
    <w:rsid w:val="00100EF4"/>
    <w:rsid w:val="00110D6B"/>
    <w:rsid w:val="00116E08"/>
    <w:rsid w:val="001227B9"/>
    <w:rsid w:val="00123C60"/>
    <w:rsid w:val="001243BB"/>
    <w:rsid w:val="001313FC"/>
    <w:rsid w:val="00161990"/>
    <w:rsid w:val="00165D4F"/>
    <w:rsid w:val="00166FEF"/>
    <w:rsid w:val="00172771"/>
    <w:rsid w:val="001762FC"/>
    <w:rsid w:val="0018715D"/>
    <w:rsid w:val="00187D33"/>
    <w:rsid w:val="001A0C7E"/>
    <w:rsid w:val="001A508D"/>
    <w:rsid w:val="001D5C66"/>
    <w:rsid w:val="001E09BA"/>
    <w:rsid w:val="001F4BD9"/>
    <w:rsid w:val="00201339"/>
    <w:rsid w:val="00215BB4"/>
    <w:rsid w:val="002250AC"/>
    <w:rsid w:val="00241F84"/>
    <w:rsid w:val="00252D3C"/>
    <w:rsid w:val="002724F2"/>
    <w:rsid w:val="00277B33"/>
    <w:rsid w:val="00277FF1"/>
    <w:rsid w:val="002C7558"/>
    <w:rsid w:val="002F2351"/>
    <w:rsid w:val="0030450B"/>
    <w:rsid w:val="003127DB"/>
    <w:rsid w:val="003461C8"/>
    <w:rsid w:val="003500F5"/>
    <w:rsid w:val="00357C15"/>
    <w:rsid w:val="00374262"/>
    <w:rsid w:val="00383300"/>
    <w:rsid w:val="00384F91"/>
    <w:rsid w:val="003A07B1"/>
    <w:rsid w:val="003A2ED2"/>
    <w:rsid w:val="003F0FF0"/>
    <w:rsid w:val="003F5E4E"/>
    <w:rsid w:val="00401FDA"/>
    <w:rsid w:val="004056B9"/>
    <w:rsid w:val="0041350B"/>
    <w:rsid w:val="00427D25"/>
    <w:rsid w:val="0043038D"/>
    <w:rsid w:val="00435A7C"/>
    <w:rsid w:val="00446F62"/>
    <w:rsid w:val="00456B4A"/>
    <w:rsid w:val="0047302D"/>
    <w:rsid w:val="004857DF"/>
    <w:rsid w:val="00496F33"/>
    <w:rsid w:val="004A6FA5"/>
    <w:rsid w:val="004C39DD"/>
    <w:rsid w:val="004D24C1"/>
    <w:rsid w:val="004E6B42"/>
    <w:rsid w:val="004F48D9"/>
    <w:rsid w:val="004F50F7"/>
    <w:rsid w:val="005023EA"/>
    <w:rsid w:val="00502CDF"/>
    <w:rsid w:val="00532E2A"/>
    <w:rsid w:val="0054112E"/>
    <w:rsid w:val="00551F63"/>
    <w:rsid w:val="005530C8"/>
    <w:rsid w:val="0057429E"/>
    <w:rsid w:val="005B0CDF"/>
    <w:rsid w:val="005D0936"/>
    <w:rsid w:val="005D145B"/>
    <w:rsid w:val="005E1072"/>
    <w:rsid w:val="005F5A71"/>
    <w:rsid w:val="00634430"/>
    <w:rsid w:val="006476B3"/>
    <w:rsid w:val="00654CC7"/>
    <w:rsid w:val="00671115"/>
    <w:rsid w:val="006828CA"/>
    <w:rsid w:val="00692B31"/>
    <w:rsid w:val="006A7F19"/>
    <w:rsid w:val="006B5782"/>
    <w:rsid w:val="006C27A6"/>
    <w:rsid w:val="006E487F"/>
    <w:rsid w:val="006E65D8"/>
    <w:rsid w:val="006F4E62"/>
    <w:rsid w:val="006F6C45"/>
    <w:rsid w:val="00703EFC"/>
    <w:rsid w:val="007125A2"/>
    <w:rsid w:val="00714211"/>
    <w:rsid w:val="00730D7D"/>
    <w:rsid w:val="007319C1"/>
    <w:rsid w:val="00737898"/>
    <w:rsid w:val="00757E72"/>
    <w:rsid w:val="007635E4"/>
    <w:rsid w:val="00774B4B"/>
    <w:rsid w:val="00790021"/>
    <w:rsid w:val="007B0783"/>
    <w:rsid w:val="007B388F"/>
    <w:rsid w:val="007B5C8D"/>
    <w:rsid w:val="007B67C7"/>
    <w:rsid w:val="007D3F35"/>
    <w:rsid w:val="007E3AE7"/>
    <w:rsid w:val="008056AD"/>
    <w:rsid w:val="00822360"/>
    <w:rsid w:val="00830942"/>
    <w:rsid w:val="008412D4"/>
    <w:rsid w:val="0085108C"/>
    <w:rsid w:val="0085146C"/>
    <w:rsid w:val="00856D21"/>
    <w:rsid w:val="008830F5"/>
    <w:rsid w:val="00886E7C"/>
    <w:rsid w:val="00893FAF"/>
    <w:rsid w:val="0089571A"/>
    <w:rsid w:val="008A77F9"/>
    <w:rsid w:val="008B7E2A"/>
    <w:rsid w:val="008C6EB5"/>
    <w:rsid w:val="008D5ED9"/>
    <w:rsid w:val="008D69D1"/>
    <w:rsid w:val="00906C29"/>
    <w:rsid w:val="00917080"/>
    <w:rsid w:val="00920220"/>
    <w:rsid w:val="0092108B"/>
    <w:rsid w:val="00924BE4"/>
    <w:rsid w:val="00930F38"/>
    <w:rsid w:val="00944195"/>
    <w:rsid w:val="009444C4"/>
    <w:rsid w:val="00965375"/>
    <w:rsid w:val="00984B96"/>
    <w:rsid w:val="009A0D6E"/>
    <w:rsid w:val="009A28DC"/>
    <w:rsid w:val="009D46D7"/>
    <w:rsid w:val="009E15BA"/>
    <w:rsid w:val="009F1DC5"/>
    <w:rsid w:val="00A10CA2"/>
    <w:rsid w:val="00A158AF"/>
    <w:rsid w:val="00A16612"/>
    <w:rsid w:val="00A168A0"/>
    <w:rsid w:val="00A55F82"/>
    <w:rsid w:val="00A5685E"/>
    <w:rsid w:val="00A66998"/>
    <w:rsid w:val="00A70FF5"/>
    <w:rsid w:val="00A75FDD"/>
    <w:rsid w:val="00AB555E"/>
    <w:rsid w:val="00AB7856"/>
    <w:rsid w:val="00AD1943"/>
    <w:rsid w:val="00AE0DA2"/>
    <w:rsid w:val="00AE1422"/>
    <w:rsid w:val="00AE4BAE"/>
    <w:rsid w:val="00AF178B"/>
    <w:rsid w:val="00B062CB"/>
    <w:rsid w:val="00B3556C"/>
    <w:rsid w:val="00B3789A"/>
    <w:rsid w:val="00B46DF3"/>
    <w:rsid w:val="00B57AD2"/>
    <w:rsid w:val="00B64475"/>
    <w:rsid w:val="00B720BB"/>
    <w:rsid w:val="00B726CA"/>
    <w:rsid w:val="00B74C7F"/>
    <w:rsid w:val="00B76CB9"/>
    <w:rsid w:val="00B84CB4"/>
    <w:rsid w:val="00B93575"/>
    <w:rsid w:val="00BA2ADA"/>
    <w:rsid w:val="00BA6FF2"/>
    <w:rsid w:val="00BC0A9E"/>
    <w:rsid w:val="00BC156B"/>
    <w:rsid w:val="00BD029D"/>
    <w:rsid w:val="00BE438F"/>
    <w:rsid w:val="00BF143C"/>
    <w:rsid w:val="00C0451A"/>
    <w:rsid w:val="00C06577"/>
    <w:rsid w:val="00C31334"/>
    <w:rsid w:val="00C4796C"/>
    <w:rsid w:val="00C5019D"/>
    <w:rsid w:val="00C7650E"/>
    <w:rsid w:val="00C87609"/>
    <w:rsid w:val="00C87855"/>
    <w:rsid w:val="00CA3EDC"/>
    <w:rsid w:val="00CA3F89"/>
    <w:rsid w:val="00CC278B"/>
    <w:rsid w:val="00CC6676"/>
    <w:rsid w:val="00CD5C6C"/>
    <w:rsid w:val="00D01154"/>
    <w:rsid w:val="00D14AA2"/>
    <w:rsid w:val="00D43382"/>
    <w:rsid w:val="00D55322"/>
    <w:rsid w:val="00D561B0"/>
    <w:rsid w:val="00D56C7F"/>
    <w:rsid w:val="00D814FB"/>
    <w:rsid w:val="00DB4469"/>
    <w:rsid w:val="00DB70A6"/>
    <w:rsid w:val="00DC3F4E"/>
    <w:rsid w:val="00DF4898"/>
    <w:rsid w:val="00E2511F"/>
    <w:rsid w:val="00E26415"/>
    <w:rsid w:val="00E40822"/>
    <w:rsid w:val="00E425EC"/>
    <w:rsid w:val="00E42DB3"/>
    <w:rsid w:val="00E42F7F"/>
    <w:rsid w:val="00E60067"/>
    <w:rsid w:val="00E74100"/>
    <w:rsid w:val="00E755C5"/>
    <w:rsid w:val="00E866EE"/>
    <w:rsid w:val="00E92552"/>
    <w:rsid w:val="00E929DD"/>
    <w:rsid w:val="00EA2478"/>
    <w:rsid w:val="00EB5DA0"/>
    <w:rsid w:val="00EC7423"/>
    <w:rsid w:val="00EC74EF"/>
    <w:rsid w:val="00ED279E"/>
    <w:rsid w:val="00EE1118"/>
    <w:rsid w:val="00EE7A5E"/>
    <w:rsid w:val="00F03031"/>
    <w:rsid w:val="00F21064"/>
    <w:rsid w:val="00F338C2"/>
    <w:rsid w:val="00F4233F"/>
    <w:rsid w:val="00F51049"/>
    <w:rsid w:val="00FB5D13"/>
    <w:rsid w:val="00FE1FE7"/>
    <w:rsid w:val="00FF39AE"/>
    <w:rsid w:val="00FF48A1"/>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4EF"/>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635E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E42F7F"/>
    <w:pPr>
      <w:ind w:left="720"/>
      <w:contextualSpacing/>
    </w:pPr>
  </w:style>
  <w:style w:type="character" w:styleId="a5">
    <w:name w:val="Hyperlink"/>
    <w:basedOn w:val="a0"/>
    <w:uiPriority w:val="99"/>
    <w:rsid w:val="00B720BB"/>
    <w:rPr>
      <w:rFonts w:cs="Times New Roman"/>
      <w:color w:val="0000FF"/>
      <w:u w:val="single"/>
    </w:rPr>
  </w:style>
  <w:style w:type="paragraph" w:styleId="a6">
    <w:name w:val="header"/>
    <w:basedOn w:val="a"/>
    <w:link w:val="a7"/>
    <w:uiPriority w:val="99"/>
    <w:rsid w:val="00634430"/>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634430"/>
    <w:rPr>
      <w:rFonts w:cs="Times New Roman"/>
    </w:rPr>
  </w:style>
  <w:style w:type="paragraph" w:styleId="a8">
    <w:name w:val="footer"/>
    <w:basedOn w:val="a"/>
    <w:link w:val="a9"/>
    <w:uiPriority w:val="99"/>
    <w:rsid w:val="00634430"/>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634430"/>
    <w:rPr>
      <w:rFonts w:cs="Times New Roman"/>
    </w:rPr>
  </w:style>
  <w:style w:type="paragraph" w:styleId="aa">
    <w:name w:val="Balloon Text"/>
    <w:basedOn w:val="a"/>
    <w:link w:val="ab"/>
    <w:uiPriority w:val="99"/>
    <w:semiHidden/>
    <w:rsid w:val="00AE4BA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AE4BAE"/>
    <w:rPr>
      <w:rFonts w:ascii="Tahoma" w:hAnsi="Tahoma" w:cs="Tahoma"/>
      <w:sz w:val="16"/>
      <w:szCs w:val="16"/>
    </w:rPr>
  </w:style>
  <w:style w:type="paragraph" w:customStyle="1" w:styleId="1">
    <w:name w:val="Абзац списка1"/>
    <w:basedOn w:val="a"/>
    <w:uiPriority w:val="99"/>
    <w:rsid w:val="00856D21"/>
    <w:pPr>
      <w:ind w:left="720"/>
      <w:contextualSpacing/>
    </w:pPr>
    <w:rPr>
      <w:rFonts w:eastAsia="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ge.edu.ru/ru/classes-11/link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ge.edu.ru/ru/classes-11/link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prf.ru/feedback/" TargetMode="External"/><Relationship Id="rId5" Type="http://schemas.openxmlformats.org/officeDocument/2006/relationships/footnotes" Target="footnotes.xml"/><Relationship Id="rId10" Type="http://schemas.openxmlformats.org/officeDocument/2006/relationships/hyperlink" Target="http://oprf.ru/feedback/" TargetMode="External"/><Relationship Id="rId4" Type="http://schemas.openxmlformats.org/officeDocument/2006/relationships/webSettings" Target="webSettings.xml"/><Relationship Id="rId9" Type="http://schemas.openxmlformats.org/officeDocument/2006/relationships/hyperlink" Target="http://oprf.ru/feedbac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6629</Words>
  <Characters>37790</Characters>
  <Application>Microsoft Office Word</Application>
  <DocSecurity>0</DocSecurity>
  <Lines>314</Lines>
  <Paragraphs>88</Paragraphs>
  <ScaleCrop>false</ScaleCrop>
  <Company>Рособрнадзор</Company>
  <LinksUpToDate>false</LinksUpToDate>
  <CharactersWithSpaces>44331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 Татьяна Вячеславовна</dc:creator>
  <cp:lastModifiedBy>SK</cp:lastModifiedBy>
  <cp:revision>2</cp:revision>
  <cp:lastPrinted>2014-04-04T15:48:00Z</cp:lastPrinted>
  <dcterms:created xsi:type="dcterms:W3CDTF">2015-06-27T10:49:00Z</dcterms:created>
  <dcterms:modified xsi:type="dcterms:W3CDTF">2015-06-27T10:49:00Z</dcterms:modified>
</cp:coreProperties>
</file>