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517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9 февраля 2009 г. N 8-ФЗ "Об обеспечении доступа к информации о деятельности государственных органов и органов местного самоуправления"</w:t>
      </w:r>
    </w:p>
    <w:p w:rsidR="00000000" w:rsidRDefault="00912517">
      <w:pPr>
        <w:pStyle w:val="3"/>
        <w:rPr>
          <w:rFonts w:eastAsia="Times New Roman"/>
        </w:rPr>
      </w:pPr>
      <w:r>
        <w:rPr>
          <w:rFonts w:eastAsia="Times New Roman"/>
        </w:rPr>
        <w:t>ФЗ об обеспечении доступа к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ФЗ об обеспечении доступа к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Дата подписания: 09.02.2009</w:t>
      </w:r>
    </w:p>
    <w:p w:rsidR="00000000" w:rsidRDefault="00912517">
      <w:pPr>
        <w:pStyle w:val="a3"/>
      </w:pPr>
      <w:r>
        <w:t>Дата публикации: 13.02.2009 00:00</w:t>
      </w:r>
    </w:p>
    <w:p w:rsidR="00000000" w:rsidRDefault="00912517">
      <w:pPr>
        <w:pStyle w:val="a3"/>
      </w:pPr>
      <w:r>
        <w:rPr>
          <w:b/>
          <w:bCs/>
        </w:rPr>
        <w:t>Принят Государственной Думой 21 января 2009 года</w:t>
      </w:r>
    </w:p>
    <w:p w:rsidR="00000000" w:rsidRDefault="00912517">
      <w:pPr>
        <w:pStyle w:val="a3"/>
      </w:pPr>
      <w:r>
        <w:rPr>
          <w:b/>
          <w:bCs/>
        </w:rPr>
        <w:t>Одобрен Советом Федерации 28 января 2009 года</w:t>
      </w:r>
    </w:p>
    <w:p w:rsidR="00000000" w:rsidRDefault="00912517">
      <w:pPr>
        <w:pStyle w:val="a3"/>
      </w:pPr>
      <w:r>
        <w:rPr>
          <w:b/>
          <w:bCs/>
        </w:rPr>
        <w:t>Глава 1. Общие положения</w:t>
      </w:r>
    </w:p>
    <w:p w:rsidR="00000000" w:rsidRDefault="00912517">
      <w:pPr>
        <w:pStyle w:val="a3"/>
      </w:pPr>
      <w:r>
        <w:t xml:space="preserve">Статья 1. </w:t>
      </w:r>
      <w:r>
        <w:rPr>
          <w:b/>
          <w:bCs/>
        </w:rPr>
        <w:t>Основные понятия, используемые в настоящем Федеральном законе</w:t>
      </w:r>
    </w:p>
    <w:p w:rsidR="00000000" w:rsidRDefault="00912517">
      <w:pPr>
        <w:pStyle w:val="a3"/>
      </w:pPr>
      <w:r>
        <w:t>Для целей настоящего Федеральн</w:t>
      </w:r>
      <w:r>
        <w:t>ого закона используются следующие основные понятия:</w:t>
      </w:r>
    </w:p>
    <w:p w:rsidR="00000000" w:rsidRDefault="00912517">
      <w:pPr>
        <w:pStyle w:val="a3"/>
      </w:pPr>
      <w:r>
        <w:t>1) 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</w:t>
      </w:r>
      <w:r>
        <w:t>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</w:t>
      </w:r>
      <w:r>
        <w:t xml:space="preserve">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</w:t>
      </w:r>
      <w:r>
        <w:t>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912517">
      <w:pPr>
        <w:pStyle w:val="a3"/>
      </w:pPr>
      <w:r>
        <w:t>2) государственные органы - органы государственной власти Российской Федерации, органы государственной власти субъектов Российской Федера</w:t>
      </w:r>
      <w:r>
        <w:t>ции и иные государственные органы, образуемые в соответствии с законодательством Российской Федерации, законодательством субъектов Российской Федерации;</w:t>
      </w:r>
    </w:p>
    <w:p w:rsidR="00000000" w:rsidRDefault="00912517">
      <w:pPr>
        <w:pStyle w:val="a3"/>
      </w:pPr>
      <w:r>
        <w:t>3) пользователь информацией - гражданин (физическое лицо), организация (юридическое лицо), общественное</w:t>
      </w:r>
      <w:r>
        <w:t xml:space="preserve">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</w:t>
      </w:r>
      <w:r>
        <w:t>ции в соответствии с настоящим Федеральным законом;</w:t>
      </w:r>
    </w:p>
    <w:p w:rsidR="00000000" w:rsidRDefault="00912517">
      <w:pPr>
        <w:pStyle w:val="a3"/>
      </w:pPr>
      <w:r>
        <w:t>4) запрос -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</w:t>
      </w:r>
      <w:r>
        <w:t>ицу о предоставлении информации о деятельности этого органа;</w:t>
      </w:r>
    </w:p>
    <w:p w:rsidR="00000000" w:rsidRDefault="00912517">
      <w:pPr>
        <w:pStyle w:val="a3"/>
      </w:pPr>
      <w:r>
        <w:t>5) официальный сайт государственного органа или органа местного самоуправления (далее - официальный сайт) - сайт в информационно-телекоммуникационной сети Интернет (далее - сеть Интернет), содерж</w:t>
      </w:r>
      <w:r>
        <w:t>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государственному органу или органу местного самоуправления.</w:t>
      </w:r>
    </w:p>
    <w:p w:rsidR="00000000" w:rsidRDefault="00912517">
      <w:pPr>
        <w:pStyle w:val="a3"/>
      </w:pPr>
      <w:r>
        <w:t xml:space="preserve">Статья 2. </w:t>
      </w:r>
      <w:r>
        <w:rPr>
          <w:b/>
          <w:bCs/>
        </w:rPr>
        <w:t>Сфера действия н</w:t>
      </w:r>
      <w:r>
        <w:rPr>
          <w:b/>
          <w:bCs/>
        </w:rPr>
        <w:t>астоящего Федерального закона</w:t>
      </w:r>
    </w:p>
    <w:p w:rsidR="00000000" w:rsidRDefault="00912517">
      <w:pPr>
        <w:pStyle w:val="a3"/>
      </w:pPr>
      <w:r>
        <w:t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912517">
      <w:pPr>
        <w:pStyle w:val="a3"/>
      </w:pPr>
      <w:r>
        <w:t>2. Есл</w:t>
      </w:r>
      <w:r>
        <w:t>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</w:t>
      </w:r>
      <w:r>
        <w:t>нных органов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</w:t>
      </w:r>
      <w:r>
        <w:t xml:space="preserve"> Федерации.</w:t>
      </w:r>
    </w:p>
    <w:p w:rsidR="00000000" w:rsidRDefault="00912517">
      <w:pPr>
        <w:pStyle w:val="a3"/>
      </w:pPr>
      <w:r>
        <w:t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</w:t>
      </w:r>
      <w:r>
        <w:t>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</w:t>
      </w:r>
      <w:r>
        <w:t>ии.</w:t>
      </w:r>
    </w:p>
    <w:p w:rsidR="00000000" w:rsidRDefault="00912517">
      <w:pPr>
        <w:pStyle w:val="a3"/>
      </w:pPr>
      <w:r>
        <w:t>4. Действие настоящего Федерального закона распространяется на отношения,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информации, в части</w:t>
      </w:r>
      <w:r>
        <w:t>, не урегулированной законодательством Российской Федерации о средствах массовой информации.</w:t>
      </w:r>
    </w:p>
    <w:p w:rsidR="00000000" w:rsidRDefault="00912517">
      <w:pPr>
        <w:pStyle w:val="a3"/>
      </w:pPr>
      <w:r>
        <w:t>5. Действие настоящего Федерального закона не распространяется на:</w:t>
      </w:r>
    </w:p>
    <w:p w:rsidR="00000000" w:rsidRDefault="00912517">
      <w:pPr>
        <w:pStyle w:val="a3"/>
      </w:pPr>
      <w:r>
        <w:t>1) отношения, связанные с обеспечением доступа к персональным данным, обработка которых осуществ</w:t>
      </w:r>
      <w:r>
        <w:t>ляется государственными органами и органами местного самоуправления;</w:t>
      </w:r>
    </w:p>
    <w:p w:rsidR="00000000" w:rsidRDefault="00912517">
      <w:pPr>
        <w:pStyle w:val="a3"/>
      </w:pPr>
      <w:r>
        <w:t>2) порядок рассмотрения государственными органами и органами местного самоуправления обращений граждан;</w:t>
      </w:r>
    </w:p>
    <w:p w:rsidR="00000000" w:rsidRDefault="00912517">
      <w:pPr>
        <w:pStyle w:val="a3"/>
      </w:pPr>
      <w:r>
        <w:t xml:space="preserve">3) порядок предоставления государственным органом, органом местного самоуправления </w:t>
      </w:r>
      <w:r>
        <w:t>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912517">
      <w:pPr>
        <w:pStyle w:val="a3"/>
      </w:pPr>
      <w:r>
        <w:t xml:space="preserve">Статья 3. </w:t>
      </w:r>
      <w:r>
        <w:rPr>
          <w:b/>
          <w:bCs/>
        </w:rPr>
        <w:t>Правовое регулирование отношений, связанных с обеспечением доступа к информации о деятель</w:t>
      </w:r>
      <w:r>
        <w:rPr>
          <w:b/>
          <w:bCs/>
        </w:rPr>
        <w:t>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1.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Кон</w:t>
      </w:r>
      <w:r>
        <w:t>ституцией Российской Федерации, федеральными конституционными законами, настоящим Федеральным законом, Федеральным законом от 22 декабря 2008 года N 262-ФЗ "Об обеспечении доступа к информации о деятельности судов в Российской Федерации" (далее - Федеральн</w:t>
      </w:r>
      <w:r>
        <w:t>ый закон "Об обеспечении доступа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</w:t>
      </w:r>
      <w:r>
        <w:t xml:space="preserve">мации о деятельности государственных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 </w:t>
      </w:r>
      <w:r>
        <w:t>- муниципальными правовыми актами.</w:t>
      </w:r>
    </w:p>
    <w:p w:rsidR="00000000" w:rsidRDefault="00912517">
      <w:pPr>
        <w:pStyle w:val="a3"/>
      </w:pPr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912517">
      <w:pPr>
        <w:pStyle w:val="a3"/>
      </w:pPr>
      <w:r>
        <w:t xml:space="preserve">Статья 4. </w:t>
      </w:r>
      <w:r>
        <w:rPr>
          <w:b/>
          <w:bCs/>
        </w:rPr>
        <w:t>Основные принципы обеспече</w:t>
      </w:r>
      <w:r>
        <w:rPr>
          <w:b/>
          <w:bCs/>
        </w:rPr>
        <w:t>ния доступа к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000000" w:rsidRDefault="00912517">
      <w:pPr>
        <w:pStyle w:val="a3"/>
      </w:pPr>
      <w:r>
        <w:t>1) открытость и досту</w:t>
      </w:r>
      <w:r>
        <w:t>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912517">
      <w:pPr>
        <w:pStyle w:val="a3"/>
      </w:pPr>
      <w: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912517">
      <w:pPr>
        <w:pStyle w:val="a3"/>
      </w:pPr>
      <w:r>
        <w:t>3) свобода поиска, получения, передачи и распространения информации о деятельности государственных органов и органов м</w:t>
      </w:r>
      <w:r>
        <w:t>естного самоуправления любым законным способом;</w:t>
      </w:r>
    </w:p>
    <w:p w:rsidR="00000000" w:rsidRDefault="00912517">
      <w:pPr>
        <w:pStyle w:val="a3"/>
      </w:pPr>
      <w: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</w:t>
      </w:r>
      <w:r>
        <w:t>еятельности государственных органов и органов местного самоуправления.</w:t>
      </w:r>
    </w:p>
    <w:p w:rsidR="00000000" w:rsidRDefault="00912517">
      <w:pPr>
        <w:pStyle w:val="a3"/>
      </w:pPr>
      <w:r>
        <w:t xml:space="preserve">Статья 5. </w:t>
      </w:r>
      <w:r>
        <w:rPr>
          <w:b/>
          <w:bCs/>
        </w:rPr>
        <w:t>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912517">
      <w:pPr>
        <w:pStyle w:val="a3"/>
      </w:pPr>
      <w:r>
        <w:t>1. Доступ к информации о деятельности государственных органов и</w:t>
      </w:r>
      <w:r>
        <w:t xml:space="preserve">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000000" w:rsidRDefault="00912517">
      <w:pPr>
        <w:pStyle w:val="a3"/>
      </w:pPr>
      <w:r>
        <w:t>2. Перечень сведений, относящихся к инфор</w:t>
      </w:r>
      <w:r>
        <w:t>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000000" w:rsidRDefault="00912517">
      <w:pPr>
        <w:pStyle w:val="a3"/>
      </w:pPr>
      <w:r>
        <w:t xml:space="preserve">Статья 6. </w:t>
      </w:r>
      <w:r>
        <w:rPr>
          <w:b/>
          <w:bCs/>
        </w:rPr>
        <w:t>Способы обеспечения доступа к информации о деятельности государственных органов и органов местного с</w:t>
      </w:r>
      <w:r>
        <w:rPr>
          <w:b/>
          <w:bCs/>
        </w:rPr>
        <w:t>амоуправления</w:t>
      </w:r>
    </w:p>
    <w:p w:rsidR="00000000" w:rsidRDefault="00912517">
      <w:pPr>
        <w:pStyle w:val="a3"/>
      </w:pPr>
      <w: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912517">
      <w:pPr>
        <w:pStyle w:val="a3"/>
      </w:pPr>
      <w:r>
        <w:t>1) обнародование (опубликование) государственными органами и органами местного самоуправления информации о</w:t>
      </w:r>
      <w:r>
        <w:t xml:space="preserve"> своей деятельности в средствах массовой информации;</w:t>
      </w:r>
    </w:p>
    <w:p w:rsidR="00000000" w:rsidRDefault="00912517">
      <w:pPr>
        <w:pStyle w:val="a3"/>
      </w:pPr>
      <w:r>
        <w:t>2) размещение государственными органами и органами местного самоуправления информации о своей деятельности в сети Интернет;</w:t>
      </w:r>
    </w:p>
    <w:p w:rsidR="00000000" w:rsidRDefault="00912517">
      <w:pPr>
        <w:pStyle w:val="a3"/>
      </w:pPr>
      <w:r>
        <w:t>3) размещение государственными органами и органами местного самоуправления инфо</w:t>
      </w:r>
      <w:r>
        <w:t>рмации о своей деятельности в помещениях, занимаемых указанными органами, и в иных отведенных для этих целей местах;</w:t>
      </w:r>
    </w:p>
    <w:p w:rsidR="00000000" w:rsidRDefault="00912517">
      <w:pPr>
        <w:pStyle w:val="a3"/>
      </w:pPr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</w:t>
      </w:r>
      <w:r>
        <w:t>ях, занимаемых указанными органами, а также через библиотечные и архивные фонды;</w:t>
      </w:r>
    </w:p>
    <w:p w:rsidR="00000000" w:rsidRDefault="00912517">
      <w:pPr>
        <w:pStyle w:val="a3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</w:t>
      </w:r>
      <w:r>
        <w:t>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912517">
      <w:pPr>
        <w:pStyle w:val="a3"/>
      </w:pPr>
      <w:r>
        <w:t>6) предоставление пол</w:t>
      </w:r>
      <w:r>
        <w:t>ьзователям информацией по их запросу информации о деятельности государственных органов и органов местного самоуправления;</w:t>
      </w:r>
    </w:p>
    <w:p w:rsidR="00000000" w:rsidRDefault="00912517">
      <w:pPr>
        <w:pStyle w:val="a3"/>
      </w:pPr>
      <w:r>
        <w:t>7) другими способами, предусмотренными законами и (или) иными нормативными правовыми актами, а в отношении доступа к информации о деят</w:t>
      </w:r>
      <w:r>
        <w:t>ельности органов местного самоуправления - также муниципальными правовыми актами.</w:t>
      </w:r>
    </w:p>
    <w:p w:rsidR="00000000" w:rsidRDefault="00912517">
      <w:pPr>
        <w:pStyle w:val="a3"/>
      </w:pPr>
      <w:r>
        <w:t>Статья 7.</w:t>
      </w:r>
      <w:r>
        <w:rPr>
          <w:b/>
          <w:bCs/>
        </w:rPr>
        <w:t xml:space="preserve"> Форма предоставления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1. Информация о деятельности государственных органов и орга</w:t>
      </w:r>
      <w:r>
        <w:t>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912517">
      <w:pPr>
        <w:pStyle w:val="a3"/>
      </w:pPr>
      <w:r>
        <w:t>2. Форма предоставления информации о деятельности государственных органов и органов местного самоуправления у</w:t>
      </w:r>
      <w:r>
        <w:t>станавливается настоящим Федеральным законом, Федеральным законом "Об обеспечении доступа к информации о деятельности судов в Российской Федерации", другими федеральными законами и иными нормативными правовыми актами Российской Федерации. Форма предоставле</w:t>
      </w:r>
      <w:r>
        <w:t>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</w:t>
      </w:r>
      <w:r>
        <w:t>тельности органов местного самоуправления 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</w:t>
      </w:r>
      <w:r>
        <w:t>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912517">
      <w:pPr>
        <w:pStyle w:val="a3"/>
      </w:pPr>
      <w:r>
        <w:t>3. Информация о деятельности государственных орг</w:t>
      </w:r>
      <w:r>
        <w:t>анов 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государственного органа, органа местного самоуправления либо по телефо</w:t>
      </w:r>
      <w:r>
        <w:t>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912517">
      <w:pPr>
        <w:pStyle w:val="a3"/>
      </w:pPr>
      <w:r>
        <w:t>4. Информация о деятельности государственных органов и органов местного самоуправления может быть передана по сетям связи общего пользования.</w:t>
      </w:r>
    </w:p>
    <w:p w:rsidR="00000000" w:rsidRDefault="00912517">
      <w:pPr>
        <w:pStyle w:val="a3"/>
      </w:pPr>
      <w:r>
        <w:t xml:space="preserve">Статья 8. </w:t>
      </w:r>
      <w:r>
        <w:rPr>
          <w:b/>
          <w:bCs/>
        </w:rPr>
        <w:t>Права пользователя информацией</w:t>
      </w:r>
    </w:p>
    <w:p w:rsidR="00000000" w:rsidRDefault="00912517">
      <w:pPr>
        <w:pStyle w:val="a3"/>
      </w:pPr>
      <w:r>
        <w:t>Пользователь информацией имеет право:</w:t>
      </w:r>
    </w:p>
    <w:p w:rsidR="00000000" w:rsidRDefault="00912517">
      <w:pPr>
        <w:pStyle w:val="a3"/>
      </w:pPr>
      <w:r>
        <w:t>1) получать достоверную информацию о деятельности государственных органов и органов местного самоуправления;</w:t>
      </w:r>
    </w:p>
    <w:p w:rsidR="00000000" w:rsidRDefault="00912517">
      <w:pPr>
        <w:pStyle w:val="a3"/>
      </w:pPr>
      <w:r>
        <w:t>2) отказаться от получения информации о деятельности государственны</w:t>
      </w:r>
      <w:r>
        <w:t>х органов и органов местного самоуправления;</w:t>
      </w:r>
    </w:p>
    <w:p w:rsidR="00000000" w:rsidRDefault="00912517">
      <w:pPr>
        <w:pStyle w:val="a3"/>
      </w:pPr>
      <w:r>
        <w:t>3) не обосновывать необходимость получения запрашиваемой информации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912517">
      <w:pPr>
        <w:pStyle w:val="a3"/>
      </w:pPr>
      <w:r>
        <w:t xml:space="preserve">4) обжаловать в установленном порядке </w:t>
      </w:r>
      <w:r>
        <w:t xml:space="preserve">акты и (или)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 и установленный порядок его </w:t>
      </w:r>
      <w:r>
        <w:t>реализации;</w:t>
      </w:r>
    </w:p>
    <w:p w:rsidR="00000000" w:rsidRDefault="00912517">
      <w:pPr>
        <w:pStyle w:val="a3"/>
      </w:pPr>
      <w:r>
        <w:t>5) требовать в установленном законом порядке возмещения вреда, причиненного нарушением его права на доступ к информации о деятельности государственных органов и органов местного самоуправления.</w:t>
      </w:r>
    </w:p>
    <w:p w:rsidR="00000000" w:rsidRDefault="00912517">
      <w:pPr>
        <w:pStyle w:val="a3"/>
      </w:pPr>
      <w:r>
        <w:t xml:space="preserve">Глава 2. </w:t>
      </w:r>
      <w:r>
        <w:rPr>
          <w:b/>
          <w:bCs/>
        </w:rPr>
        <w:t>Организация доступа к информации о деятел</w:t>
      </w:r>
      <w:r>
        <w:rPr>
          <w:b/>
          <w:bCs/>
        </w:rPr>
        <w:t>ьности государственных органов и органов местного самоуправления. Основные требования при обеспечении доступа к этой информации</w:t>
      </w:r>
    </w:p>
    <w:p w:rsidR="00000000" w:rsidRDefault="00912517">
      <w:pPr>
        <w:pStyle w:val="a3"/>
      </w:pPr>
      <w:r>
        <w:t xml:space="preserve">Статья 9. </w:t>
      </w:r>
      <w:r>
        <w:rPr>
          <w:b/>
          <w:bCs/>
        </w:rPr>
        <w:t>Организация доступа к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1.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самоуправления.</w:t>
      </w:r>
    </w:p>
    <w:p w:rsidR="00000000" w:rsidRDefault="00912517">
      <w:pPr>
        <w:pStyle w:val="a3"/>
      </w:pPr>
      <w:r>
        <w:t>2. Государственные органы, органы местного самоуправлени</w:t>
      </w:r>
      <w:r>
        <w:t>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</w:t>
      </w:r>
      <w:r>
        <w:t>ных органов и (или) иными нормативными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912517">
      <w:pPr>
        <w:pStyle w:val="a3"/>
      </w:pPr>
      <w:r>
        <w:t>3. Орг</w:t>
      </w:r>
      <w:r>
        <w:t xml:space="preserve">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</w:t>
      </w:r>
      <w:r>
        <w:t>пределах своих полномочий, а в отношении доступа к информации о деятельности судов в Российской Федерации - также с учетом требований Федерального закона "Об обеспечении доступа к информации о деятельности судов в Российской Федерации".</w:t>
      </w:r>
    </w:p>
    <w:p w:rsidR="00000000" w:rsidRDefault="00912517">
      <w:pPr>
        <w:pStyle w:val="a3"/>
      </w:pPr>
      <w:r>
        <w:t xml:space="preserve">Статья 10. </w:t>
      </w:r>
      <w:r>
        <w:rPr>
          <w:b/>
          <w:bCs/>
        </w:rPr>
        <w:t>Организа</w:t>
      </w:r>
      <w:r>
        <w:rPr>
          <w:b/>
          <w:bCs/>
        </w:rPr>
        <w:t>ция доступа к информации о деятельности государственных органов и органов местного самоуправления, размещаемой в сети Интернет</w:t>
      </w:r>
    </w:p>
    <w:p w:rsidR="00000000" w:rsidRDefault="00912517">
      <w:pPr>
        <w:pStyle w:val="a3"/>
      </w:pPr>
      <w:r>
        <w:t>1. Государственные органы, органы местного самоуправления для размещения информации о своей деятельности используют сеть Интернет</w:t>
      </w:r>
      <w:r>
        <w:t>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</w:t>
      </w:r>
      <w:r>
        <w:t>нформацию о своей деятельности в сети Интернет,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</w:t>
      </w:r>
      <w:r>
        <w:t>амоуправления поселений, входящих в муниципальный район, может размещаться на официальном сайте этого муниципального района.</w:t>
      </w:r>
    </w:p>
    <w:p w:rsidR="00000000" w:rsidRDefault="00912517">
      <w:pPr>
        <w:pStyle w:val="a3"/>
      </w:pPr>
      <w:r>
        <w:t>2. В целях обеспечения права неограниченного круга лиц на доступ к информации, указанной в части 1 настоящей статьи, в местах, дост</w:t>
      </w:r>
      <w:r>
        <w:t>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Интернет.</w:t>
      </w:r>
    </w:p>
    <w:p w:rsidR="00000000" w:rsidRDefault="00912517">
      <w:pPr>
        <w:pStyle w:val="a3"/>
      </w:pPr>
      <w:r>
        <w:t>3. В целях обеспече</w:t>
      </w:r>
      <w:r>
        <w:t>ния права пользователей информацией на доступ к информации, указанной в части 1 настоящей статьи, государственные органы,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000000" w:rsidRDefault="00912517">
      <w:pPr>
        <w:pStyle w:val="a3"/>
      </w:pPr>
      <w:r>
        <w:t>4. Тр</w:t>
      </w:r>
      <w:r>
        <w:t>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</w:t>
      </w:r>
      <w:r>
        <w:t xml:space="preserve"> власти. Требования к технологическим, программным и лингвистическим средствам обеспечения пользования официальными сайтами иных государственных органов, а также органов местного самоуправления устанавливаются в пределах своих полномочий указанными органам</w:t>
      </w:r>
      <w:r>
        <w:t>и.</w:t>
      </w:r>
    </w:p>
    <w:p w:rsidR="00000000" w:rsidRDefault="00912517">
      <w:pPr>
        <w:pStyle w:val="a3"/>
      </w:pPr>
      <w:r>
        <w:t xml:space="preserve">Статья 11. </w:t>
      </w:r>
      <w:r>
        <w:rPr>
          <w:b/>
          <w:bCs/>
        </w:rPr>
        <w:t>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Основными требованиями при обеспечении доступа к информации о деятельности государственных органов и органов мес</w:t>
      </w:r>
      <w:r>
        <w:t>тного самоуправления являются:</w:t>
      </w:r>
    </w:p>
    <w:p w:rsidR="00000000" w:rsidRDefault="00912517">
      <w:pPr>
        <w:pStyle w:val="a3"/>
      </w:pPr>
      <w: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000000" w:rsidRDefault="00912517">
      <w:pPr>
        <w:pStyle w:val="a3"/>
      </w:pPr>
      <w:r>
        <w:t>2) соблюдение сроков и порядка предоставления информации о деятельности государственных органов и органов м</w:t>
      </w:r>
      <w:r>
        <w:t>естного самоуправления;</w:t>
      </w:r>
    </w:p>
    <w:p w:rsidR="00000000" w:rsidRDefault="00912517">
      <w:pPr>
        <w:pStyle w:val="a3"/>
      </w:pPr>
      <w: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</w:r>
    </w:p>
    <w:p w:rsidR="00000000" w:rsidRDefault="00912517">
      <w:pPr>
        <w:pStyle w:val="a3"/>
      </w:pPr>
      <w:r>
        <w:t>4) создание государственными органами, органами местного сам</w:t>
      </w:r>
      <w:r>
        <w:t>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</w:t>
      </w:r>
      <w:r>
        <w:t>пальных информационных систем для обслуживания пользователей информацией;</w:t>
      </w:r>
    </w:p>
    <w:p w:rsidR="00000000" w:rsidRDefault="00912517">
      <w:pPr>
        <w:pStyle w:val="a3"/>
      </w:pPr>
      <w:r>
        <w:t>5) учет расходов,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</w:t>
      </w:r>
      <w:r>
        <w:t>азанных органов.</w:t>
      </w:r>
    </w:p>
    <w:p w:rsidR="00000000" w:rsidRDefault="00912517">
      <w:pPr>
        <w:pStyle w:val="a3"/>
      </w:pPr>
      <w:r>
        <w:t xml:space="preserve">Глава 3. </w:t>
      </w:r>
      <w:r>
        <w:rPr>
          <w:b/>
          <w:bCs/>
        </w:rPr>
        <w:t>Предоставление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 xml:space="preserve">Статья 12. </w:t>
      </w:r>
      <w:r>
        <w:rPr>
          <w:b/>
          <w:bCs/>
        </w:rPr>
        <w:t>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1. Обн</w:t>
      </w:r>
      <w:r>
        <w:t>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</w:t>
      </w:r>
      <w:r>
        <w:t>ением случаев, предусмотренных частями 2 и 3 настоящей статьи.</w:t>
      </w:r>
    </w:p>
    <w:p w:rsidR="00000000" w:rsidRDefault="00912517">
      <w:pPr>
        <w:pStyle w:val="a3"/>
      </w:pPr>
      <w:r>
        <w:t xml:space="preserve">2.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</w:t>
      </w:r>
      <w:r>
        <w:t>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</w:t>
      </w:r>
      <w:r>
        <w:t xml:space="preserve"> то ее опубликование осуществляется с учетом этих требований.</w:t>
      </w:r>
    </w:p>
    <w:p w:rsidR="00000000" w:rsidRDefault="00912517">
      <w:pPr>
        <w:pStyle w:val="a3"/>
      </w:pPr>
      <w:r>
        <w:t>3. Официальное опубликование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</w:t>
      </w:r>
      <w:r>
        <w:t>ательством субъектов Российской Федерации, муниципальными правовыми актами порядком их официального опубликования.</w:t>
      </w:r>
    </w:p>
    <w:p w:rsidR="00000000" w:rsidRDefault="00912517">
      <w:pPr>
        <w:pStyle w:val="a3"/>
      </w:pPr>
      <w:r>
        <w:t>Статья 13.</w:t>
      </w:r>
      <w:r>
        <w:rPr>
          <w:b/>
          <w:bCs/>
        </w:rPr>
        <w:t xml:space="preserve"> Информация о деятельности государственных органов и органов местного самоуправления, размещаемая в сети Интернет</w:t>
      </w:r>
    </w:p>
    <w:p w:rsidR="00000000" w:rsidRDefault="00912517">
      <w:pPr>
        <w:pStyle w:val="a3"/>
      </w:pPr>
      <w:r>
        <w:t>1. Информация о д</w:t>
      </w:r>
      <w:r>
        <w:t>еятельности государственных органов и органов местного самоуправления, размещаемая указанными органами в сети Интернет, в зависимости от сферы деятельности государственного органа, органа местного самоуправления содержит:</w:t>
      </w:r>
    </w:p>
    <w:p w:rsidR="00000000" w:rsidRDefault="00912517">
      <w:pPr>
        <w:pStyle w:val="a3"/>
      </w:pPr>
      <w:r>
        <w:t>1) общую информацию о государствен</w:t>
      </w:r>
      <w:r>
        <w:t>ном органе, об органе местного самоуправления, в том числе:</w:t>
      </w:r>
    </w:p>
    <w:p w:rsidR="00000000" w:rsidRDefault="00912517">
      <w:pPr>
        <w:pStyle w:val="a3"/>
      </w:pPr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</w:t>
      </w:r>
      <w:r>
        <w:t>а, органа местного самоуправления;</w:t>
      </w:r>
    </w:p>
    <w:p w:rsidR="00000000" w:rsidRDefault="00912517">
      <w:pPr>
        <w:pStyle w:val="a3"/>
      </w:pPr>
      <w: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</w:t>
      </w:r>
      <w:r>
        <w:t>ти полномочия, задачи и функции;</w:t>
      </w:r>
    </w:p>
    <w:p w:rsidR="00000000" w:rsidRDefault="00912517">
      <w:pPr>
        <w:pStyle w:val="a3"/>
      </w:pPr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</w:t>
      </w:r>
      <w:r>
        <w:t>правочных служб указанных органов и представительств;</w:t>
      </w:r>
    </w:p>
    <w:p w:rsidR="00000000" w:rsidRDefault="00912517">
      <w:pPr>
        <w:pStyle w:val="a3"/>
      </w:pPr>
      <w: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</w:t>
      </w:r>
      <w:r>
        <w:t>нных организаций;</w:t>
      </w:r>
    </w:p>
    <w:p w:rsidR="00000000" w:rsidRDefault="00912517">
      <w:pPr>
        <w:pStyle w:val="a3"/>
      </w:pPr>
      <w: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</w:t>
      </w:r>
      <w:r>
        <w:t>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912517">
      <w:pPr>
        <w:pStyle w:val="a3"/>
      </w:pPr>
      <w:r>
        <w:t>е) перечни информационных систем, банков данных, реестров, регистров, находящихся в ведении государственного органа, органа местного само</w:t>
      </w:r>
      <w:r>
        <w:t>управления, подведомственных организаций;</w:t>
      </w:r>
    </w:p>
    <w:p w:rsidR="00000000" w:rsidRDefault="00912517">
      <w:pPr>
        <w:pStyle w:val="a3"/>
      </w:pPr>
      <w: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912517">
      <w:pPr>
        <w:pStyle w:val="a3"/>
      </w:pPr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912517">
      <w:pPr>
        <w:pStyle w:val="a3"/>
      </w:pPr>
      <w:r>
        <w:t>а) нормативные правовые акты, изданные государственным органом, муниципальные правовые акты, изданные органом местного самоуправления, включа</w:t>
      </w:r>
      <w:r>
        <w:t>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</w:t>
      </w:r>
      <w:r>
        <w:t>ийской Федерации;</w:t>
      </w:r>
    </w:p>
    <w:p w:rsidR="00000000" w:rsidRDefault="00912517">
      <w:pPr>
        <w:pStyle w:val="a3"/>
      </w:pPr>
      <w: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</w:t>
      </w:r>
      <w:r>
        <w:t>ации, тексты проектов муниципальных правовых актов, внесенных в представительные органы муниципальных образований;</w:t>
      </w:r>
    </w:p>
    <w:p w:rsidR="00000000" w:rsidRDefault="00912517">
      <w:pPr>
        <w:pStyle w:val="a3"/>
      </w:pPr>
      <w:r>
        <w:t>в) информацию о размещении заказов на поставки товаров, выполнение работ, оказание услуг для государственных и муниципальных нужд в соответст</w:t>
      </w:r>
      <w:r>
        <w:t>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000000" w:rsidRDefault="00912517">
      <w:pPr>
        <w:pStyle w:val="a3"/>
      </w:pPr>
      <w:r>
        <w:t>г) административные регламенты, стандарты государственных и муниципальных услуг;</w:t>
      </w:r>
    </w:p>
    <w:p w:rsidR="00000000" w:rsidRDefault="00912517">
      <w:pPr>
        <w:pStyle w:val="a3"/>
      </w:pPr>
      <w:r>
        <w:t>д) установлен</w:t>
      </w:r>
      <w:r>
        <w:t>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</w:t>
      </w:r>
      <w:r>
        <w:t>ктами;</w:t>
      </w:r>
    </w:p>
    <w:p w:rsidR="00000000" w:rsidRDefault="00912517">
      <w:pPr>
        <w:pStyle w:val="a3"/>
      </w:pPr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912517">
      <w:pPr>
        <w:pStyle w:val="a3"/>
      </w:pPr>
      <w:r>
        <w:t>3) информацию об участии государственного органа, органа местного самоуправления в целев</w:t>
      </w:r>
      <w:r>
        <w:t>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</w:t>
      </w:r>
      <w:r>
        <w:t>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912517">
      <w:pPr>
        <w:pStyle w:val="a3"/>
      </w:pPr>
      <w:r>
        <w:t>4) информацию о состоянии защиты населения и территорий от чрезвычайных ситуаций и принятых мерах по обеспечению их бе</w:t>
      </w:r>
      <w:r>
        <w:t>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</w:t>
      </w:r>
      <w:r>
        <w:t>тствии с федеральными законами, законами субъектов Российской Федерации;</w:t>
      </w:r>
    </w:p>
    <w:p w:rsidR="00000000" w:rsidRDefault="00912517">
      <w:pPr>
        <w:pStyle w:val="a3"/>
      </w:pPr>
      <w: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</w:t>
      </w:r>
      <w:r>
        <w:t>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912517">
      <w:pPr>
        <w:pStyle w:val="a3"/>
      </w:pPr>
      <w:r>
        <w:t>6) тексты официальных выступлений и заявлений руководителей и заместителей руков</w:t>
      </w:r>
      <w:r>
        <w:t>одителей государственного органа, его территориальных органов, органа местного самоуправления;</w:t>
      </w:r>
    </w:p>
    <w:p w:rsidR="00000000" w:rsidRDefault="00912517">
      <w:pPr>
        <w:pStyle w:val="a3"/>
      </w:pPr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000000" w:rsidRDefault="00912517">
      <w:pPr>
        <w:pStyle w:val="a3"/>
      </w:pPr>
      <w:r>
        <w:t>а) статистические данные и показатели, характер</w:t>
      </w:r>
      <w:r>
        <w:t>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000000" w:rsidRDefault="00912517">
      <w:pPr>
        <w:pStyle w:val="a3"/>
      </w:pPr>
      <w:r>
        <w:t>б) сведения об использовании государственным органом, его т</w:t>
      </w:r>
      <w:r>
        <w:t>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912517">
      <w:pPr>
        <w:pStyle w:val="a3"/>
      </w:pPr>
      <w:r>
        <w:t>в) сведения о предоставленных организациям и индивидуальным предпринимателям льготах, отсрочках, рассрочках, о списании задолженности п</w:t>
      </w:r>
      <w:r>
        <w:t>о платежам в бюджеты бюджетной системы Российской Федерации;</w:t>
      </w:r>
    </w:p>
    <w:p w:rsidR="00000000" w:rsidRDefault="00912517">
      <w:pPr>
        <w:pStyle w:val="a3"/>
      </w:pPr>
      <w:r>
        <w:t>8) информацию о кадровом обеспечении государственного органа, органа местного самоуправления, в том числе:</w:t>
      </w:r>
    </w:p>
    <w:p w:rsidR="00000000" w:rsidRDefault="00912517">
      <w:pPr>
        <w:pStyle w:val="a3"/>
      </w:pPr>
      <w:r>
        <w:t>а) порядок поступления граждан на государственную службу, муниципальную службу;</w:t>
      </w:r>
    </w:p>
    <w:p w:rsidR="00000000" w:rsidRDefault="00912517">
      <w:pPr>
        <w:pStyle w:val="a3"/>
      </w:pPr>
      <w:r>
        <w:t>б) сведе</w:t>
      </w:r>
      <w:r>
        <w:t>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000000" w:rsidRDefault="00912517">
      <w:pPr>
        <w:pStyle w:val="a3"/>
      </w:pPr>
      <w:r>
        <w:t>в) квалификационные требования к кандидатам на заме</w:t>
      </w:r>
      <w:r>
        <w:t>щение вакантных должностей государственной службы, вакантных должностей муниципальной службы;</w:t>
      </w:r>
    </w:p>
    <w:p w:rsidR="00000000" w:rsidRDefault="00912517">
      <w:pPr>
        <w:pStyle w:val="a3"/>
      </w:pPr>
      <w:r>
        <w:t>г)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000000" w:rsidRDefault="00912517">
      <w:pPr>
        <w:pStyle w:val="a3"/>
      </w:pPr>
      <w:r>
        <w:t>д) номера телефонов, по кот</w:t>
      </w:r>
      <w:r>
        <w:t>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912517">
      <w:pPr>
        <w:pStyle w:val="a3"/>
      </w:pPr>
      <w:r>
        <w:t>е) перечень образовательных учреждений, подведомственных государственному органу, органу местног</w:t>
      </w:r>
      <w:r>
        <w:t>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000000" w:rsidRDefault="00912517">
      <w:pPr>
        <w:pStyle w:val="a3"/>
      </w:pPr>
      <w:r>
        <w:t>9) информацию о работе государственного орга</w:t>
      </w:r>
      <w:r>
        <w:t>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912517">
      <w:pPr>
        <w:pStyle w:val="a3"/>
      </w:pPr>
      <w:r>
        <w:t>а) порядок и время приема граждан (физических лиц), в</w:t>
      </w:r>
      <w:r>
        <w:t xml:space="preserve">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00000" w:rsidRDefault="00912517">
      <w:pPr>
        <w:pStyle w:val="a3"/>
      </w:pPr>
      <w:r>
        <w:t>б) фамилию, имя и отчество руко</w:t>
      </w:r>
      <w:r>
        <w:t>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</w:t>
      </w:r>
      <w:r>
        <w:t>авочного характера;</w:t>
      </w:r>
    </w:p>
    <w:p w:rsidR="00000000" w:rsidRDefault="00912517">
      <w:pPr>
        <w:pStyle w:val="a3"/>
      </w:pPr>
      <w: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000000" w:rsidRDefault="00912517">
      <w:pPr>
        <w:pStyle w:val="a3"/>
      </w:pPr>
      <w:r>
        <w:t>2. Государственные органы, органы местного самоуправления наряду с информаци</w:t>
      </w:r>
      <w:r>
        <w:t>ей, указанной в части 1 настоящей статьи и относящейся к их деятельности, могут размещать в сети Интернет иную информацию о своей деятельности с учетом требований настоящего Федерального закона.</w:t>
      </w:r>
    </w:p>
    <w:p w:rsidR="00000000" w:rsidRDefault="00912517">
      <w:pPr>
        <w:pStyle w:val="a3"/>
      </w:pPr>
      <w:r>
        <w:t xml:space="preserve">3. Состав информации, размещаемой государственными органами, </w:t>
      </w:r>
      <w:r>
        <w:t>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статьей 14 настоящего Федерального закона.</w:t>
      </w:r>
    </w:p>
    <w:p w:rsidR="00000000" w:rsidRDefault="00912517">
      <w:pPr>
        <w:pStyle w:val="a3"/>
      </w:pPr>
      <w:r>
        <w:t xml:space="preserve">Статья 14. </w:t>
      </w:r>
      <w:r>
        <w:rPr>
          <w:b/>
          <w:bCs/>
        </w:rPr>
        <w:t>Перечни информации о деятельности государственных органов, органов местного самоуправления, размещаемой в сети Интернет</w:t>
      </w:r>
    </w:p>
    <w:p w:rsidR="00000000" w:rsidRDefault="00912517">
      <w:pPr>
        <w:pStyle w:val="a3"/>
      </w:pPr>
      <w:r>
        <w:t>1. Перечень информации о деятельности федеральных государственных органов, руководство деятельностью которых осуществляет Президент Росс</w:t>
      </w:r>
      <w:r>
        <w:t>ийской Федерации, и подведомственных им федеральных государственных органов утверждается Президентом Российской Федерации.</w:t>
      </w:r>
    </w:p>
    <w:p w:rsidR="00000000" w:rsidRDefault="00912517">
      <w:pPr>
        <w:pStyle w:val="a3"/>
      </w:pPr>
      <w:r>
        <w:t>2. Перечень информации о деятельности федеральных государственных органов, руководство деятельностью которых осуществляет Правительст</w:t>
      </w:r>
      <w:r>
        <w:t>во Российской Федерации, и подведомственных им федеральных государственных органов утверждается Правительством Российской Федерации.</w:t>
      </w:r>
    </w:p>
    <w:p w:rsidR="00000000" w:rsidRDefault="00912517">
      <w:pPr>
        <w:pStyle w:val="a3"/>
      </w:pPr>
      <w:r>
        <w:t>3. Перечни информации о деятельности Совета Федерации Федерального Собрания Российской Федерации и Государственной Думы Фед</w:t>
      </w:r>
      <w:r>
        <w:t>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912517">
      <w:pPr>
        <w:pStyle w:val="a3"/>
      </w:pPr>
      <w:r>
        <w:t>4. Перечень информации о деятельности судов в Российской Фе</w:t>
      </w:r>
      <w:r>
        <w:t>дерации и особенности размещения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000000" w:rsidRDefault="00912517">
      <w:pPr>
        <w:pStyle w:val="a3"/>
      </w:pPr>
      <w:r>
        <w:t xml:space="preserve">5. Перечни информации о деятельности федеральных государственных органов, образованных в </w:t>
      </w:r>
      <w:r>
        <w:t>соответствии с законодательством Российской Федерации и не указанных в частях 1-3 настоящей статьи, утверждаются этими федеральными государственными органами.</w:t>
      </w:r>
    </w:p>
    <w:p w:rsidR="00000000" w:rsidRDefault="00912517">
      <w:pPr>
        <w:pStyle w:val="a3"/>
      </w:pPr>
      <w:r>
        <w:t>6. Перечни информации о деятельности государственных органов субъектов Российской Федерации утвер</w:t>
      </w:r>
      <w:r>
        <w:t>ждаются в порядке, определяемом субъектами Российской Федерации.</w:t>
      </w:r>
    </w:p>
    <w:p w:rsidR="00000000" w:rsidRDefault="00912517">
      <w:pPr>
        <w:pStyle w:val="a3"/>
      </w:pPr>
      <w:r>
        <w:t>7.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000000" w:rsidRDefault="00912517">
      <w:pPr>
        <w:pStyle w:val="a3"/>
      </w:pPr>
      <w:r>
        <w:t>8. При утверждении перечней информации о деятельнос</w:t>
      </w:r>
      <w:r>
        <w:t>ти государственных органов и органов местного самоуправления, указанных в частях 1 - 3, 5 - 7 настоящей статьи, определяются периодичность размещения информации в сети Интернет, сроки ее обновления, обеспечивающие своевременность реализации и защиты пользо</w:t>
      </w:r>
      <w:r>
        <w:t>вателями информацией своих прав и законных интересов, а также иные требования к размещению указанной информации.</w:t>
      </w:r>
    </w:p>
    <w:p w:rsidR="00000000" w:rsidRDefault="00912517">
      <w:pPr>
        <w:pStyle w:val="a3"/>
      </w:pPr>
      <w:r>
        <w:t xml:space="preserve">Статья 15. </w:t>
      </w:r>
      <w:r>
        <w:rPr>
          <w:b/>
          <w:bCs/>
        </w:rPr>
        <w:t>Присутствие на заседаниях коллегиальных государственных органов и коллегиальных органов местного самоуправления, а также на заседани</w:t>
      </w:r>
      <w:r>
        <w:rPr>
          <w:b/>
          <w:bCs/>
        </w:rPr>
        <w:t>ях коллегиальных органов государственных органов и коллегиальных органов органов местного самоуправления</w:t>
      </w:r>
    </w:p>
    <w:p w:rsidR="00000000" w:rsidRDefault="00912517">
      <w:pPr>
        <w:pStyle w:val="a3"/>
      </w:pPr>
      <w: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</w:t>
      </w:r>
      <w:r>
        <w:t>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</w:t>
      </w:r>
      <w:r>
        <w:t xml:space="preserve">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912517">
      <w:pPr>
        <w:pStyle w:val="a3"/>
      </w:pPr>
      <w:r>
        <w:t>Ста</w:t>
      </w:r>
      <w:r>
        <w:t xml:space="preserve">тья 16. </w:t>
      </w:r>
      <w:r>
        <w:rPr>
          <w:b/>
          <w:bCs/>
        </w:rPr>
        <w:t>Размещение информации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912517">
      <w:pPr>
        <w:pStyle w:val="a3"/>
      </w:pPr>
      <w:r>
        <w:t>1. Государственные органы, органы местного самоуправления в помещени</w:t>
      </w:r>
      <w:r>
        <w:t>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</w:t>
      </w:r>
      <w:r>
        <w:t>твующего государственного органа, органа местного самоуправления.</w:t>
      </w:r>
    </w:p>
    <w:p w:rsidR="00000000" w:rsidRDefault="00912517">
      <w:pPr>
        <w:pStyle w:val="a3"/>
      </w:pPr>
      <w:r>
        <w:t>2. Информация, указанная в части 1 настоящей статьи, должна содержать:</w:t>
      </w:r>
    </w:p>
    <w:p w:rsidR="00000000" w:rsidRDefault="00912517">
      <w:pPr>
        <w:pStyle w:val="a3"/>
      </w:pPr>
      <w:r>
        <w:t>1) порядок работы государственного органа, органа местного самоуправления, включая порядок приема граждан (физических л</w:t>
      </w:r>
      <w:r>
        <w:t>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912517">
      <w:pPr>
        <w:pStyle w:val="a3"/>
      </w:pPr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912517">
      <w:pPr>
        <w:pStyle w:val="a3"/>
      </w:pPr>
      <w:r>
        <w:t>3. Гос</w:t>
      </w:r>
      <w:r>
        <w:t>ударственные органы,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912517">
      <w:pPr>
        <w:pStyle w:val="a3"/>
      </w:pPr>
      <w:r>
        <w:t xml:space="preserve">Статья 17. </w:t>
      </w:r>
      <w:r>
        <w:rPr>
          <w:b/>
          <w:bCs/>
        </w:rPr>
        <w:t>Озна</w:t>
      </w:r>
      <w:r>
        <w:rPr>
          <w:b/>
          <w:bCs/>
        </w:rPr>
        <w:t>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912517">
      <w:pPr>
        <w:pStyle w:val="a3"/>
      </w:pPr>
      <w:r>
        <w:t xml:space="preserve">1. По решению государственного органа, органа местного самоуправления </w:t>
      </w:r>
      <w:r>
        <w:t>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912517">
      <w:pPr>
        <w:pStyle w:val="a3"/>
      </w:pPr>
      <w:r>
        <w:t xml:space="preserve">2. Орган местного самоуправления, не </w:t>
      </w:r>
      <w:r>
        <w:t>имеющий возможности размещать информацию о своей деятельности в сети Интернет,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000000" w:rsidRDefault="00912517">
      <w:pPr>
        <w:pStyle w:val="a3"/>
      </w:pPr>
      <w:r>
        <w:t>3. Ознакомление пользовате</w:t>
      </w:r>
      <w:r>
        <w:t>лей информацией с информацией о деятельности государственных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</w:t>
      </w:r>
      <w:r>
        <w:t>в Российской Федерации, муниципальными правовыми актами.</w:t>
      </w:r>
    </w:p>
    <w:p w:rsidR="00000000" w:rsidRDefault="00912517">
      <w:pPr>
        <w:pStyle w:val="a3"/>
      </w:pPr>
      <w:r>
        <w:t xml:space="preserve">Статья 18. </w:t>
      </w:r>
      <w:r>
        <w:rPr>
          <w:b/>
          <w:bCs/>
        </w:rPr>
        <w:t>Запрос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1. Пользователь информацией имеет право обращаться в государственные органы, органы местного само</w:t>
      </w:r>
      <w:r>
        <w:t>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00000" w:rsidRDefault="00912517">
      <w:pPr>
        <w:pStyle w:val="a3"/>
      </w:pPr>
      <w:r>
        <w:t>2. В запросе указываются почтовый адрес, номер телефона и (или) факса либо адрес э</w:t>
      </w:r>
      <w:r>
        <w:t xml:space="preserve">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</w:t>
      </w:r>
      <w:r>
        <w:t>местного самоуправления, запрашивающих информацию о деятельности государственных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</w:t>
      </w:r>
      <w:r>
        <w:t>ана или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00000" w:rsidRDefault="00912517">
      <w:pPr>
        <w:pStyle w:val="a3"/>
      </w:pPr>
      <w:r>
        <w:t>3. При составлении запроса используется государственный язык Российской Федерации. Использование при составлени</w:t>
      </w:r>
      <w:r>
        <w:t>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</w:t>
      </w:r>
      <w:r>
        <w:t>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912517">
      <w:pPr>
        <w:pStyle w:val="a3"/>
      </w:pPr>
      <w:r>
        <w:t>4. В случае поступления в государственный орган или орган местного сам</w:t>
      </w:r>
      <w:r>
        <w:t>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</w:p>
    <w:p w:rsidR="00000000" w:rsidRDefault="00912517">
      <w:pPr>
        <w:pStyle w:val="a3"/>
      </w:pPr>
      <w:r>
        <w:t>5. Запрос, составленный в письменной форме, подлежит регистрации в течение трех дней со дня его поступления в госуд</w:t>
      </w:r>
      <w:r>
        <w:t>арственный орган,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00000" w:rsidRDefault="00912517">
      <w:pPr>
        <w:pStyle w:val="a3"/>
      </w:pPr>
      <w:r>
        <w:t>6. Запрос подлежит рассмотрению в тридцатидневный срок со дня его регистрации, если ин</w:t>
      </w:r>
      <w:r>
        <w:t>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</w:t>
      </w:r>
      <w:r>
        <w:t>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912517">
      <w:pPr>
        <w:pStyle w:val="a3"/>
      </w:pPr>
      <w:r>
        <w:t xml:space="preserve">7. Если запрос не относится к деятельности государственного </w:t>
      </w:r>
      <w:r>
        <w:t>органа или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</w:t>
      </w:r>
      <w:r>
        <w:t>рмации. О переадресации запроса в этот же срок сообщается направившему запрос пользователю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</w:t>
      </w:r>
      <w:r>
        <w:t>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912517">
      <w:pPr>
        <w:pStyle w:val="a3"/>
      </w:pPr>
      <w:r>
        <w:t>8. Государственные органы,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912517">
      <w:pPr>
        <w:pStyle w:val="a3"/>
      </w:pPr>
      <w:r>
        <w:t>9. Требования настоящего Федерального закона к запросу в п</w:t>
      </w:r>
      <w:r>
        <w:t>исьменной форме и ответу на него применяются к запросу, поступившему в государственный орган, орган местного самоуправления по сети Интернет, а также к ответу на такой запрос.</w:t>
      </w:r>
    </w:p>
    <w:p w:rsidR="00000000" w:rsidRDefault="00912517">
      <w:pPr>
        <w:pStyle w:val="a3"/>
      </w:pPr>
      <w:r>
        <w:t xml:space="preserve">Статья 19. </w:t>
      </w:r>
      <w:r>
        <w:rPr>
          <w:b/>
          <w:bCs/>
        </w:rPr>
        <w:t>Порядок предоставления информации о деятельности государственных орга</w:t>
      </w:r>
      <w:r>
        <w:rPr>
          <w:b/>
          <w:bCs/>
        </w:rPr>
        <w:t>нов и органов местного самоуправления по запросу</w:t>
      </w:r>
    </w:p>
    <w:p w:rsidR="00000000" w:rsidRDefault="00912517">
      <w:pPr>
        <w:pStyle w:val="a3"/>
      </w:pPr>
      <w:r>
        <w:t>1. 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</w:t>
      </w:r>
      <w:r>
        <w:t>ация либо в котором в соответствии со статьей 20 настоящего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</w:t>
      </w:r>
      <w:r>
        <w:t>амоуправления, должность лица, подписавшего ответ, а также реквизиты ответа на запрос (регистрационный номер и дата).</w:t>
      </w:r>
    </w:p>
    <w:p w:rsidR="00000000" w:rsidRDefault="00912517">
      <w:pPr>
        <w:pStyle w:val="a3"/>
      </w:pPr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</w:t>
      </w:r>
      <w:r>
        <w:t>твенный орган или орган местного самоуправления республики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</w:t>
      </w:r>
      <w:r>
        <w:t>й орган субъекта Российской Федерации или орган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912517">
      <w:pPr>
        <w:pStyle w:val="a3"/>
      </w:pPr>
      <w:r>
        <w:t>3. При запросе информации о деятельности государственных органов и органов мес</w:t>
      </w:r>
      <w:r>
        <w:t>тного самоуправления, опубликованной в средствах массовой информации либо размещенной в сети Интернет,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</w:t>
      </w:r>
      <w:r>
        <w:t>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000000" w:rsidRDefault="00912517">
      <w:pPr>
        <w:pStyle w:val="a3"/>
      </w:pPr>
      <w:r>
        <w:t>4. В случае, если запрашиваемая информация относится к информации ограниченного доступа, в ответе на за</w:t>
      </w:r>
      <w:r>
        <w:t>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</w:t>
      </w:r>
      <w:r>
        <w:t>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912517">
      <w:pPr>
        <w:pStyle w:val="a3"/>
      </w:pPr>
      <w:r>
        <w:t>5. Ответ на запрос подлежит обязательной регистрации государственным органом, органом местного са</w:t>
      </w:r>
      <w:r>
        <w:t>моуправления.</w:t>
      </w:r>
    </w:p>
    <w:p w:rsidR="00000000" w:rsidRDefault="00912517">
      <w:pPr>
        <w:pStyle w:val="a3"/>
      </w:pPr>
      <w:r>
        <w:t xml:space="preserve">Статья 20. </w:t>
      </w:r>
      <w:r>
        <w:rPr>
          <w:b/>
          <w:bCs/>
        </w:rPr>
        <w:t>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1. Информация о деятельности государственных органов и органов местного самоуправления не предост</w:t>
      </w:r>
      <w:r>
        <w:t>авляется в случае, если:</w:t>
      </w:r>
    </w:p>
    <w:p w:rsidR="00000000" w:rsidRDefault="00912517">
      <w:pPr>
        <w:pStyle w:val="a3"/>
      </w:pPr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912517">
      <w:pPr>
        <w:pStyle w:val="a3"/>
      </w:pPr>
      <w:r>
        <w:t>2) в запросе не указан почтовый адрес, адрес электронной почты или номер факса для нап</w:t>
      </w:r>
      <w:r>
        <w:t>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912517">
      <w:pPr>
        <w:pStyle w:val="a3"/>
      </w:pPr>
      <w:r>
        <w:t>3) запрашиваемая информация не относится к деятельности государственного органа или органа местного самоуправления, в которые поступи</w:t>
      </w:r>
      <w:r>
        <w:t>л запрос;</w:t>
      </w:r>
    </w:p>
    <w:p w:rsidR="00000000" w:rsidRDefault="00912517">
      <w:pPr>
        <w:pStyle w:val="a3"/>
      </w:pPr>
      <w:r>
        <w:t>4) запрашиваемая информация относится к информации ограниченного доступа;</w:t>
      </w:r>
    </w:p>
    <w:p w:rsidR="00000000" w:rsidRDefault="00912517">
      <w:pPr>
        <w:pStyle w:val="a3"/>
      </w:pPr>
      <w:r>
        <w:t>5) запрашиваемая информация ранее предоставлялась пользователю информацией;</w:t>
      </w:r>
    </w:p>
    <w:p w:rsidR="00000000" w:rsidRDefault="00912517">
      <w:pPr>
        <w:pStyle w:val="a3"/>
      </w:pPr>
      <w:r>
        <w:t xml:space="preserve">6) в запросе ставится вопрос о правовой оценке актов, принятых государственным органом, органом </w:t>
      </w:r>
      <w:r>
        <w:t>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</w:t>
      </w:r>
      <w:r>
        <w:t xml:space="preserve"> прав направившего запрос пользователя информацией.</w:t>
      </w:r>
    </w:p>
    <w:p w:rsidR="00000000" w:rsidRDefault="00912517">
      <w:pPr>
        <w:pStyle w:val="a3"/>
      </w:pPr>
      <w:r>
        <w:t>2. Основания, исключающие возможность предоставления информации о деятельности судов в Российской Федерации, устанавливаются Федеральным законом "Об обеспечении доступа к информации о деятельности судов в</w:t>
      </w:r>
      <w:r>
        <w:t xml:space="preserve"> Российской Федерации".</w:t>
      </w:r>
    </w:p>
    <w:p w:rsidR="00000000" w:rsidRDefault="00912517">
      <w:pPr>
        <w:pStyle w:val="a3"/>
      </w:pPr>
      <w:r>
        <w:t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000000" w:rsidRDefault="00912517">
      <w:pPr>
        <w:pStyle w:val="a3"/>
      </w:pPr>
      <w:r>
        <w:t xml:space="preserve">Статья 21. </w:t>
      </w:r>
      <w:r>
        <w:rPr>
          <w:b/>
          <w:bCs/>
        </w:rPr>
        <w:t>Ин</w:t>
      </w:r>
      <w:r>
        <w:rPr>
          <w:b/>
          <w:bCs/>
        </w:rPr>
        <w:t>формация о деятельности государственных органов и органов местного самоуправления, предоставляемая на бесплатной основе</w:t>
      </w:r>
    </w:p>
    <w:p w:rsidR="00000000" w:rsidRDefault="00912517">
      <w:pPr>
        <w:pStyle w:val="a3"/>
      </w:pPr>
      <w:r>
        <w:t>Пользователю информацией предоставляется на бесплатной основе информация о деятельности государственных органов и органов местного самоу</w:t>
      </w:r>
      <w:r>
        <w:t>правления:</w:t>
      </w:r>
    </w:p>
    <w:p w:rsidR="00000000" w:rsidRDefault="00912517">
      <w:pPr>
        <w:pStyle w:val="a3"/>
      </w:pPr>
      <w:r>
        <w:t>1) передаваемая в устной форме;</w:t>
      </w:r>
    </w:p>
    <w:p w:rsidR="00000000" w:rsidRDefault="00912517">
      <w:pPr>
        <w:pStyle w:val="a3"/>
      </w:pPr>
      <w:r>
        <w:t>2) размещаемая государственным органом, органом местного самоуправления в сети Интернет, а также в отведенных для размещения информации о деятельности государственных органов и органов местного самоуправления мест</w:t>
      </w:r>
      <w:r>
        <w:t>ах;</w:t>
      </w:r>
    </w:p>
    <w:p w:rsidR="00000000" w:rsidRDefault="00912517">
      <w:pPr>
        <w:pStyle w:val="a3"/>
      </w:pPr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912517">
      <w:pPr>
        <w:pStyle w:val="a3"/>
      </w:pPr>
      <w:r>
        <w:t>4) иная установленная законом информация о деятельности государственных органов и органов местного самоуправления, а т</w:t>
      </w:r>
      <w:r>
        <w:t>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912517">
      <w:pPr>
        <w:pStyle w:val="a3"/>
      </w:pPr>
      <w:r>
        <w:t xml:space="preserve">Статья 22. </w:t>
      </w:r>
      <w:r>
        <w:rPr>
          <w:b/>
          <w:bCs/>
        </w:rPr>
        <w:t>Плата за предоставление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1. Плата за предоставл</w:t>
      </w:r>
      <w:r>
        <w:t>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</w:t>
      </w:r>
      <w:r>
        <w:t>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00000" w:rsidRDefault="00912517">
      <w:pPr>
        <w:pStyle w:val="a3"/>
      </w:pPr>
      <w:r>
        <w:t>2. В случае, предусмотренном частью 1 настоящей статьи, пользователем информацией оплачиваются расходы на изготовление копий запрашива</w:t>
      </w:r>
      <w:r>
        <w:t>емых документов и (или) материалов, а также расходы, связанные с их пересылкой по почте.</w:t>
      </w:r>
    </w:p>
    <w:p w:rsidR="00000000" w:rsidRDefault="00912517">
      <w:pPr>
        <w:pStyle w:val="a3"/>
      </w:pPr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</w:t>
      </w:r>
      <w:r>
        <w:t>оответствующие бюджеты бюджетной системы Российской Федерации.</w:t>
      </w:r>
    </w:p>
    <w:p w:rsidR="00000000" w:rsidRDefault="00912517">
      <w:pPr>
        <w:pStyle w:val="a3"/>
      </w:pPr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</w:t>
      </w:r>
      <w:r>
        <w:t>ое должно быть мотивировано, устранить имеющиеся неточности.</w:t>
      </w:r>
    </w:p>
    <w:p w:rsidR="00000000" w:rsidRDefault="00912517">
      <w:pPr>
        <w:pStyle w:val="a3"/>
      </w:pPr>
      <w:r>
        <w:t xml:space="preserve">Глава 4. </w:t>
      </w:r>
      <w:r>
        <w:rPr>
          <w:b/>
          <w:bCs/>
        </w:rPr>
        <w:t>Ответственность за нарушение порядка доступа к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 xml:space="preserve">Статья 23. </w:t>
      </w:r>
      <w:r>
        <w:rPr>
          <w:b/>
          <w:bCs/>
        </w:rPr>
        <w:t>Защита права на доступ к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</w:t>
      </w:r>
      <w:r>
        <w:t>ормации о 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912517">
      <w:pPr>
        <w:pStyle w:val="a3"/>
      </w:pPr>
      <w:r>
        <w:t>2. Если в результате неправомерного отказа в доступе к информации о деятельности госу</w:t>
      </w:r>
      <w:r>
        <w:t>дарственных органов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</w:t>
      </w:r>
      <w:r>
        <w:t>лежат возмещению в соответствии с гражданским законодательством Российской Федерации.</w:t>
      </w:r>
    </w:p>
    <w:p w:rsidR="00000000" w:rsidRDefault="00912517">
      <w:pPr>
        <w:pStyle w:val="a3"/>
      </w:pPr>
      <w:r>
        <w:t xml:space="preserve">Статья 24. </w:t>
      </w:r>
      <w:r>
        <w:rPr>
          <w:b/>
          <w:bCs/>
        </w:rPr>
        <w:t>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1. Контроль за обеспечением дос</w:t>
      </w:r>
      <w:r>
        <w:t>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912517">
      <w:pPr>
        <w:pStyle w:val="a3"/>
      </w:pPr>
      <w:r>
        <w:t>2. Порядок осуществления контроля за обеспечением доступа к информации о деятель</w:t>
      </w:r>
      <w:r>
        <w:t>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912517">
      <w:pPr>
        <w:pStyle w:val="a3"/>
      </w:pPr>
      <w:r>
        <w:t>3. Надзор за исполнением государственными органами, органами местного сам</w:t>
      </w:r>
      <w:r>
        <w:t>оуправления, их должностными лицами настоящего Федерального закона осуществляют органы прокуратуры Российской Федерации в порядке, установленном Федеральным законом "О прокуратуре Российской Федерации".</w:t>
      </w:r>
    </w:p>
    <w:p w:rsidR="00000000" w:rsidRDefault="00912517">
      <w:pPr>
        <w:pStyle w:val="a3"/>
      </w:pPr>
      <w:r>
        <w:t xml:space="preserve">Статья 25. </w:t>
      </w:r>
      <w:r>
        <w:rPr>
          <w:b/>
          <w:bCs/>
        </w:rPr>
        <w:t>Ответственность за нарушение права на дост</w:t>
      </w:r>
      <w:r>
        <w:rPr>
          <w:b/>
          <w:bCs/>
        </w:rPr>
        <w:t>уп к информации о деятельности государственных органов и органов местного самоуправления</w:t>
      </w:r>
    </w:p>
    <w:p w:rsidR="00000000" w:rsidRDefault="00912517">
      <w:pPr>
        <w:pStyle w:val="a3"/>
      </w:pPr>
      <w:r>
        <w:t>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</w:t>
      </w:r>
      <w:r>
        <w:t xml:space="preserve">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912517">
      <w:pPr>
        <w:pStyle w:val="a3"/>
      </w:pPr>
      <w:r>
        <w:t xml:space="preserve">Глава 5. </w:t>
      </w:r>
      <w:r>
        <w:rPr>
          <w:b/>
          <w:bCs/>
        </w:rPr>
        <w:t>Заключительные положения</w:t>
      </w:r>
    </w:p>
    <w:p w:rsidR="00000000" w:rsidRDefault="00912517">
      <w:pPr>
        <w:pStyle w:val="a3"/>
      </w:pPr>
      <w:r>
        <w:t>Статья 26.</w:t>
      </w:r>
      <w:r>
        <w:t xml:space="preserve"> </w:t>
      </w:r>
      <w:r>
        <w:rPr>
          <w:b/>
          <w:bCs/>
        </w:rPr>
        <w:t>Вступление в силу настоящего Федерального закона</w:t>
      </w:r>
    </w:p>
    <w:p w:rsidR="00000000" w:rsidRDefault="00912517">
      <w:pPr>
        <w:pStyle w:val="a3"/>
      </w:pPr>
      <w:r>
        <w:t>Настоящий Федеральный закон вступает в силу с 1 января 2010 года.</w:t>
      </w:r>
    </w:p>
    <w:p w:rsidR="00000000" w:rsidRDefault="00912517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912517">
      <w:pPr>
        <w:pStyle w:val="a3"/>
      </w:pPr>
      <w:r>
        <w:rPr>
          <w:b/>
          <w:bCs/>
        </w:rPr>
        <w:t>Д. Медведев</w:t>
      </w:r>
    </w:p>
    <w:p w:rsidR="00912517" w:rsidRDefault="00912517">
      <w:pPr>
        <w:pStyle w:val="a3"/>
      </w:pPr>
      <w:r>
        <w:rPr>
          <w:sz w:val="20"/>
          <w:szCs w:val="20"/>
        </w:rPr>
        <w:t>Материал опубликован по адресу: http://www.rg.ru/2009/02/13/dostup-dok.html</w:t>
      </w:r>
    </w:p>
    <w:sectPr w:rsidR="0091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8577EF"/>
    <w:rsid w:val="008577EF"/>
    <w:rsid w:val="0091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6880</Words>
  <Characters>39222</Characters>
  <Application>Microsoft Office Word</Application>
  <DocSecurity>0</DocSecurity>
  <Lines>326</Lines>
  <Paragraphs>92</Paragraphs>
  <ScaleCrop>false</ScaleCrop>
  <Company/>
  <LinksUpToDate>false</LinksUpToDate>
  <CharactersWithSpaces>46010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9 февраля 2009 г. N 8-ФЗ "Об обеспечении доступа к информации о деятельности государственных органов и органов местного самоуправления"</dc:title>
  <dc:creator>SK</dc:creator>
  <cp:lastModifiedBy>SK</cp:lastModifiedBy>
  <cp:revision>2</cp:revision>
  <dcterms:created xsi:type="dcterms:W3CDTF">2015-06-27T08:29:00Z</dcterms:created>
  <dcterms:modified xsi:type="dcterms:W3CDTF">2015-06-27T08:29:00Z</dcterms:modified>
</cp:coreProperties>
</file>